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A6315" w:rsidRPr="004A6315" w14:paraId="19B2B57B"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5A5014" w14:textId="77777777" w:rsidR="007868FB" w:rsidRPr="004A6315" w:rsidRDefault="007868FB" w:rsidP="00E82EA3">
            <w:pPr>
              <w:spacing w:before="60" w:after="60" w:line="240" w:lineRule="auto"/>
              <w:ind w:left="397" w:hanging="397"/>
              <w:rPr>
                <w:rFonts w:ascii="Arial" w:hAnsi="Arial" w:cs="Arial"/>
                <w:b/>
                <w:sz w:val="20"/>
                <w:szCs w:val="20"/>
                <w:lang w:val="en-GB"/>
              </w:rPr>
            </w:pPr>
            <w:r w:rsidRPr="004A631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CBF15C4" w14:textId="77777777" w:rsidR="007868FB" w:rsidRPr="004A6315" w:rsidRDefault="00EC6790" w:rsidP="00E82EA3">
            <w:pPr>
              <w:spacing w:before="60" w:after="60" w:line="240" w:lineRule="auto"/>
              <w:ind w:left="397" w:hanging="397"/>
              <w:rPr>
                <w:rFonts w:ascii="Arial" w:hAnsi="Arial" w:cs="Arial"/>
                <w:b/>
                <w:sz w:val="20"/>
                <w:szCs w:val="20"/>
                <w:lang w:val="en-GB"/>
              </w:rPr>
            </w:pPr>
            <w:r w:rsidRPr="004A6315">
              <w:rPr>
                <w:rFonts w:ascii="Arial" w:hAnsi="Arial" w:cs="Arial"/>
                <w:b/>
                <w:sz w:val="20"/>
                <w:szCs w:val="20"/>
                <w:lang w:val="en-GB"/>
              </w:rPr>
              <w:t>Mathematics in Economics</w:t>
            </w:r>
          </w:p>
        </w:tc>
      </w:tr>
      <w:tr w:rsidR="004A6315" w:rsidRPr="004A6315" w14:paraId="69E0C4B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7E8E8C7" w14:textId="77777777" w:rsidR="007868FB" w:rsidRPr="004A6315" w:rsidRDefault="007868FB" w:rsidP="00E82EA3">
            <w:pPr>
              <w:spacing w:after="0" w:line="240" w:lineRule="auto"/>
              <w:rPr>
                <w:rStyle w:val="Strong"/>
                <w:rFonts w:ascii="Arial" w:hAnsi="Arial" w:cs="Arial"/>
                <w:b w:val="0"/>
                <w:sz w:val="20"/>
                <w:szCs w:val="20"/>
                <w:lang w:val="en-GB"/>
              </w:rPr>
            </w:pPr>
            <w:r w:rsidRPr="004A6315">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D3703DE" w14:textId="77777777" w:rsidR="007868FB" w:rsidRPr="004A6315" w:rsidRDefault="0073300B" w:rsidP="00E82EA3">
            <w:pPr>
              <w:spacing w:after="0" w:line="240" w:lineRule="auto"/>
              <w:rPr>
                <w:rFonts w:ascii="Arial" w:hAnsi="Arial" w:cs="Arial"/>
                <w:sz w:val="20"/>
                <w:szCs w:val="20"/>
                <w:lang w:val="en-GB"/>
              </w:rPr>
            </w:pPr>
            <w:r w:rsidRPr="004A6315">
              <w:rPr>
                <w:rFonts w:ascii="Arial" w:hAnsi="Arial" w:cs="Arial"/>
                <w:sz w:val="20"/>
                <w:szCs w:val="20"/>
              </w:rPr>
              <w:t>EUA007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29C32F2" w14:textId="77777777" w:rsidR="007868FB" w:rsidRPr="004A6315" w:rsidRDefault="007868FB" w:rsidP="00E82EA3">
            <w:pPr>
              <w:spacing w:after="0" w:line="240" w:lineRule="auto"/>
              <w:rPr>
                <w:rFonts w:ascii="Arial" w:hAnsi="Arial" w:cs="Arial"/>
                <w:sz w:val="20"/>
                <w:szCs w:val="20"/>
                <w:lang w:val="en-GB"/>
              </w:rPr>
            </w:pPr>
            <w:r w:rsidRPr="004A631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D5B127B" w14:textId="77777777" w:rsidR="007868FB" w:rsidRPr="004A6315" w:rsidRDefault="0073300B" w:rsidP="00E82EA3">
            <w:pPr>
              <w:spacing w:after="0" w:line="240" w:lineRule="auto"/>
              <w:rPr>
                <w:rFonts w:ascii="Arial" w:hAnsi="Arial" w:cs="Arial"/>
                <w:sz w:val="20"/>
                <w:szCs w:val="20"/>
                <w:lang w:val="en-GB"/>
              </w:rPr>
            </w:pPr>
            <w:r w:rsidRPr="004A6315">
              <w:rPr>
                <w:rFonts w:ascii="Arial" w:hAnsi="Arial" w:cs="Arial"/>
                <w:sz w:val="20"/>
                <w:szCs w:val="20"/>
                <w:lang w:val="en-GB"/>
              </w:rPr>
              <w:t>1.</w:t>
            </w:r>
          </w:p>
        </w:tc>
      </w:tr>
      <w:tr w:rsidR="004A6315" w:rsidRPr="004A6315" w14:paraId="49F6F1F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EE85F26" w14:textId="77777777" w:rsidR="0073300B" w:rsidRPr="004A6315" w:rsidRDefault="0073300B" w:rsidP="0073300B">
            <w:pPr>
              <w:spacing w:after="0" w:line="240" w:lineRule="auto"/>
              <w:rPr>
                <w:rFonts w:ascii="Arial" w:hAnsi="Arial" w:cs="Arial"/>
                <w:sz w:val="20"/>
                <w:szCs w:val="20"/>
                <w:lang w:val="en-GB"/>
              </w:rPr>
            </w:pPr>
            <w:r w:rsidRPr="004A631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397227F" w14:textId="77777777" w:rsidR="002C3964" w:rsidRPr="004A6315" w:rsidRDefault="002C3964" w:rsidP="002C3964">
            <w:pPr>
              <w:spacing w:after="0" w:line="240" w:lineRule="auto"/>
              <w:rPr>
                <w:rFonts w:ascii="Candara" w:hAnsi="Candara" w:cs="Arial"/>
                <w:strike/>
                <w:sz w:val="20"/>
                <w:szCs w:val="20"/>
                <w:lang w:val="en-GB"/>
              </w:rPr>
            </w:pPr>
            <w:r w:rsidRPr="004A6315">
              <w:rPr>
                <w:rFonts w:ascii="Candara" w:hAnsi="Candara" w:cs="Arial"/>
                <w:sz w:val="20"/>
                <w:szCs w:val="20"/>
                <w:lang w:val="en-GB"/>
              </w:rPr>
              <w:t xml:space="preserve">Prof Zdravka Aljinović, </w:t>
            </w:r>
          </w:p>
          <w:p w14:paraId="38135F58" w14:textId="77777777" w:rsidR="002C3964" w:rsidRPr="004A6315" w:rsidRDefault="002C3964" w:rsidP="002C3964">
            <w:pPr>
              <w:spacing w:after="0" w:line="240" w:lineRule="auto"/>
              <w:rPr>
                <w:rFonts w:ascii="Candara" w:hAnsi="Candara" w:cs="Arial"/>
                <w:sz w:val="20"/>
                <w:szCs w:val="20"/>
                <w:lang w:val="en-GB"/>
              </w:rPr>
            </w:pPr>
            <w:r w:rsidRPr="004A6315">
              <w:rPr>
                <w:rFonts w:ascii="Candara" w:hAnsi="Candara" w:cs="Arial"/>
                <w:sz w:val="20"/>
                <w:szCs w:val="20"/>
                <w:lang w:val="en-GB"/>
              </w:rPr>
              <w:t xml:space="preserve">Dr Branka Marasović, Associated professor, </w:t>
            </w:r>
          </w:p>
          <w:p w14:paraId="5A3D7A73" w14:textId="77777777" w:rsidR="0073300B" w:rsidRPr="004A6315" w:rsidRDefault="002C3964" w:rsidP="002C3964">
            <w:pPr>
              <w:spacing w:after="0" w:line="240" w:lineRule="auto"/>
              <w:rPr>
                <w:rFonts w:ascii="Candara" w:hAnsi="Candara" w:cs="Arial"/>
                <w:sz w:val="20"/>
                <w:szCs w:val="20"/>
                <w:lang w:val="en-GB"/>
              </w:rPr>
            </w:pPr>
            <w:r w:rsidRPr="004A6315">
              <w:rPr>
                <w:rFonts w:ascii="Candara" w:hAnsi="Candara" w:cs="Arial"/>
                <w:sz w:val="20"/>
                <w:szCs w:val="20"/>
                <w:lang w:val="en-GB"/>
              </w:rPr>
              <w:t>Dr Blanka Škrabić Perić, Associated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38F728F" w14:textId="77777777" w:rsidR="0073300B" w:rsidRPr="004A6315" w:rsidRDefault="0073300B" w:rsidP="0073300B">
            <w:pPr>
              <w:spacing w:after="0" w:line="240" w:lineRule="auto"/>
              <w:rPr>
                <w:rFonts w:ascii="Arial" w:hAnsi="Arial" w:cs="Arial"/>
                <w:sz w:val="20"/>
                <w:szCs w:val="20"/>
                <w:lang w:val="en-GB"/>
              </w:rPr>
            </w:pPr>
            <w:r w:rsidRPr="004A631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12A9731" w14:textId="77777777" w:rsidR="0073300B" w:rsidRPr="004A6315" w:rsidRDefault="0073300B" w:rsidP="0073300B">
            <w:pPr>
              <w:spacing w:after="0" w:line="240" w:lineRule="auto"/>
              <w:rPr>
                <w:rFonts w:ascii="Arial" w:hAnsi="Arial" w:cs="Arial"/>
                <w:sz w:val="20"/>
                <w:szCs w:val="20"/>
                <w:lang w:val="en-GB"/>
              </w:rPr>
            </w:pPr>
            <w:r w:rsidRPr="004A6315">
              <w:rPr>
                <w:rFonts w:ascii="Arial" w:hAnsi="Arial" w:cs="Arial"/>
                <w:sz w:val="20"/>
                <w:szCs w:val="20"/>
                <w:lang w:val="en-GB"/>
              </w:rPr>
              <w:t>5</w:t>
            </w:r>
          </w:p>
        </w:tc>
      </w:tr>
      <w:tr w:rsidR="004A6315" w:rsidRPr="004A6315" w14:paraId="21755B52"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21AD6F4B" w14:textId="77777777" w:rsidR="0073300B" w:rsidRPr="004A6315" w:rsidRDefault="0073300B" w:rsidP="0073300B">
            <w:pPr>
              <w:spacing w:after="0" w:line="240" w:lineRule="auto"/>
              <w:rPr>
                <w:rFonts w:ascii="Arial" w:hAnsi="Arial" w:cs="Arial"/>
                <w:sz w:val="20"/>
                <w:szCs w:val="20"/>
                <w:lang w:val="en-GB"/>
              </w:rPr>
            </w:pPr>
            <w:r w:rsidRPr="004A631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FAAD0D8" w14:textId="77777777" w:rsidR="00CD196A" w:rsidRDefault="00CD196A" w:rsidP="0073300B">
            <w:pPr>
              <w:spacing w:after="0" w:line="240" w:lineRule="auto"/>
              <w:rPr>
                <w:rFonts w:ascii="Candara" w:hAnsi="Candara" w:cs="Arial"/>
                <w:sz w:val="20"/>
                <w:szCs w:val="20"/>
              </w:rPr>
            </w:pPr>
            <w:r w:rsidRPr="004A6315">
              <w:rPr>
                <w:rFonts w:ascii="Candara" w:hAnsi="Candara" w:cs="Arial"/>
                <w:sz w:val="20"/>
                <w:szCs w:val="20"/>
              </w:rPr>
              <w:t xml:space="preserve">Tea Kalinić, mag. </w:t>
            </w:r>
            <w:proofErr w:type="spellStart"/>
            <w:r w:rsidRPr="004A6315">
              <w:rPr>
                <w:rFonts w:ascii="Candara" w:hAnsi="Candara" w:cs="Arial"/>
                <w:sz w:val="20"/>
                <w:szCs w:val="20"/>
              </w:rPr>
              <w:t>Math</w:t>
            </w:r>
            <w:proofErr w:type="spellEnd"/>
            <w:r w:rsidRPr="004A6315">
              <w:rPr>
                <w:rFonts w:ascii="Candara" w:hAnsi="Candara" w:cs="Arial"/>
                <w:sz w:val="20"/>
                <w:szCs w:val="20"/>
              </w:rPr>
              <w:t>.</w:t>
            </w:r>
          </w:p>
          <w:p w14:paraId="48F32860" w14:textId="77777777" w:rsidR="00030C59" w:rsidRPr="00030C59" w:rsidRDefault="00030C59" w:rsidP="0073300B">
            <w:pPr>
              <w:spacing w:after="0" w:line="240" w:lineRule="auto"/>
              <w:rPr>
                <w:rFonts w:ascii="Candara" w:hAnsi="Candara" w:cs="Arial"/>
                <w:color w:val="FF0000"/>
                <w:sz w:val="20"/>
                <w:szCs w:val="20"/>
              </w:rPr>
            </w:pPr>
            <w:r w:rsidRPr="00030C59">
              <w:rPr>
                <w:rFonts w:ascii="Candara" w:hAnsi="Candara" w:cs="Arial"/>
                <w:color w:val="FF0000"/>
                <w:sz w:val="20"/>
                <w:szCs w:val="20"/>
              </w:rPr>
              <w:t xml:space="preserve">Dr. </w:t>
            </w:r>
            <w:proofErr w:type="spellStart"/>
            <w:r w:rsidRPr="00030C59">
              <w:rPr>
                <w:rFonts w:ascii="Candara" w:hAnsi="Candara" w:cs="Arial"/>
                <w:color w:val="FF0000"/>
                <w:sz w:val="20"/>
                <w:szCs w:val="20"/>
              </w:rPr>
              <w:t>sc</w:t>
            </w:r>
            <w:proofErr w:type="spellEnd"/>
            <w:r w:rsidRPr="00030C59">
              <w:rPr>
                <w:rFonts w:ascii="Candara" w:hAnsi="Candara" w:cs="Arial"/>
                <w:color w:val="FF0000"/>
                <w:sz w:val="20"/>
                <w:szCs w:val="20"/>
              </w:rPr>
              <w:t>. Ante Toni Vrdolja</w:t>
            </w:r>
            <w:bookmarkStart w:id="0" w:name="_GoBack"/>
            <w:bookmarkEnd w:id="0"/>
            <w:r w:rsidRPr="00030C59">
              <w:rPr>
                <w:rFonts w:ascii="Candara" w:hAnsi="Candara" w:cs="Arial"/>
                <w:color w:val="FF0000"/>
                <w:sz w:val="20"/>
                <w:szCs w:val="20"/>
              </w:rPr>
              <w:t>k</w:t>
            </w:r>
          </w:p>
          <w:p w14:paraId="15934C91" w14:textId="75734EE1" w:rsidR="00030C59" w:rsidRPr="004A6315" w:rsidRDefault="00030C59" w:rsidP="0073300B">
            <w:pPr>
              <w:spacing w:after="0" w:line="240" w:lineRule="auto"/>
              <w:rPr>
                <w:rFonts w:ascii="Candara" w:hAnsi="Candara" w:cs="Arial"/>
                <w:sz w:val="20"/>
                <w:szCs w:val="20"/>
              </w:rPr>
            </w:pPr>
            <w:r w:rsidRPr="00030C59">
              <w:rPr>
                <w:rFonts w:ascii="Candara" w:hAnsi="Candara" w:cs="Arial"/>
                <w:color w:val="FF0000"/>
                <w:sz w:val="20"/>
                <w:szCs w:val="20"/>
              </w:rPr>
              <w:t xml:space="preserve">Ivana Mravak, </w:t>
            </w:r>
            <w:proofErr w:type="spellStart"/>
            <w:r w:rsidRPr="00030C59">
              <w:rPr>
                <w:rFonts w:ascii="Candara" w:hAnsi="Candara" w:cs="Arial"/>
                <w:color w:val="FF0000"/>
                <w:sz w:val="20"/>
                <w:szCs w:val="20"/>
              </w:rPr>
              <w:t>mag</w:t>
            </w:r>
            <w:proofErr w:type="spellEnd"/>
            <w:r w:rsidRPr="00030C59">
              <w:rPr>
                <w:rFonts w:ascii="Candara" w:hAnsi="Candara" w:cs="Arial"/>
                <w:color w:val="FF0000"/>
                <w:sz w:val="20"/>
                <w:szCs w:val="20"/>
              </w:rPr>
              <w:t xml:space="preserve">. </w:t>
            </w:r>
            <w:proofErr w:type="spellStart"/>
            <w:r w:rsidRPr="00030C59">
              <w:rPr>
                <w:rFonts w:ascii="Candara" w:hAnsi="Candara" w:cs="Arial"/>
                <w:color w:val="FF0000"/>
                <w:sz w:val="20"/>
                <w:szCs w:val="20"/>
              </w:rPr>
              <w:t>Math</w:t>
            </w:r>
            <w:proofErr w:type="spellEnd"/>
            <w:r w:rsidRPr="00030C59">
              <w:rPr>
                <w:rFonts w:ascii="Candara" w:hAnsi="Candara" w:cs="Arial"/>
                <w:color w:val="FF0000"/>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4EED129E" w14:textId="77777777" w:rsidR="0073300B" w:rsidRPr="004A6315" w:rsidRDefault="0073300B" w:rsidP="0073300B">
            <w:pPr>
              <w:spacing w:after="0" w:line="240" w:lineRule="auto"/>
              <w:rPr>
                <w:rFonts w:ascii="Arial" w:hAnsi="Arial" w:cs="Arial"/>
                <w:sz w:val="20"/>
                <w:szCs w:val="20"/>
                <w:lang w:val="en-GB"/>
              </w:rPr>
            </w:pPr>
            <w:r w:rsidRPr="004A631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7F01D39" w14:textId="77777777" w:rsidR="0073300B" w:rsidRPr="004A6315" w:rsidRDefault="0073300B" w:rsidP="0073300B">
            <w:pPr>
              <w:spacing w:after="0" w:line="240" w:lineRule="auto"/>
              <w:jc w:val="center"/>
              <w:rPr>
                <w:rFonts w:ascii="Arial" w:hAnsi="Arial" w:cs="Arial"/>
                <w:sz w:val="20"/>
                <w:szCs w:val="20"/>
                <w:lang w:val="en-GB"/>
              </w:rPr>
            </w:pPr>
            <w:r w:rsidRPr="004A631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19E0E24" w14:textId="77777777" w:rsidR="0073300B" w:rsidRPr="004A6315" w:rsidRDefault="0073300B" w:rsidP="0073300B">
            <w:pPr>
              <w:spacing w:after="0" w:line="240" w:lineRule="auto"/>
              <w:jc w:val="center"/>
              <w:rPr>
                <w:rFonts w:ascii="Arial" w:hAnsi="Arial" w:cs="Arial"/>
                <w:sz w:val="20"/>
                <w:szCs w:val="20"/>
                <w:lang w:val="en-GB"/>
              </w:rPr>
            </w:pPr>
            <w:r w:rsidRPr="004A631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7914D6D" w14:textId="77777777" w:rsidR="0073300B" w:rsidRPr="004A6315" w:rsidRDefault="0073300B" w:rsidP="0073300B">
            <w:pPr>
              <w:spacing w:after="0" w:line="240" w:lineRule="auto"/>
              <w:jc w:val="center"/>
              <w:rPr>
                <w:rFonts w:ascii="Arial" w:hAnsi="Arial" w:cs="Arial"/>
                <w:sz w:val="20"/>
                <w:szCs w:val="20"/>
                <w:lang w:val="en-GB"/>
              </w:rPr>
            </w:pPr>
            <w:r w:rsidRPr="004A631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5C5419F9" w14:textId="77777777" w:rsidR="0073300B" w:rsidRPr="004A6315" w:rsidRDefault="0073300B" w:rsidP="0073300B">
            <w:pPr>
              <w:spacing w:after="0" w:line="240" w:lineRule="auto"/>
              <w:jc w:val="center"/>
              <w:rPr>
                <w:rFonts w:ascii="Arial" w:hAnsi="Arial" w:cs="Arial"/>
                <w:sz w:val="20"/>
                <w:szCs w:val="20"/>
                <w:lang w:val="en-GB"/>
              </w:rPr>
            </w:pPr>
            <w:r w:rsidRPr="004A6315">
              <w:rPr>
                <w:rFonts w:ascii="Arial" w:hAnsi="Arial" w:cs="Arial"/>
                <w:sz w:val="20"/>
                <w:szCs w:val="20"/>
                <w:lang w:val="en-GB"/>
              </w:rPr>
              <w:t>F</w:t>
            </w:r>
          </w:p>
        </w:tc>
      </w:tr>
      <w:tr w:rsidR="004A6315" w:rsidRPr="004A6315" w14:paraId="1D21EE21"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E3D27EA" w14:textId="77777777" w:rsidR="002C3964" w:rsidRPr="004A6315" w:rsidRDefault="002C3964" w:rsidP="002C396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7B310EA7" w14:textId="77777777" w:rsidR="002C3964" w:rsidRPr="004A6315" w:rsidRDefault="002C3964" w:rsidP="002C396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40C03EC" w14:textId="77777777" w:rsidR="002C3964" w:rsidRPr="004A6315" w:rsidRDefault="002C3964" w:rsidP="002C396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BFF33E5" w14:textId="77777777" w:rsidR="002C3964" w:rsidRPr="004A6315" w:rsidRDefault="002C3964" w:rsidP="002C3964">
            <w:pPr>
              <w:spacing w:after="0" w:line="240" w:lineRule="auto"/>
              <w:rPr>
                <w:rFonts w:ascii="Times New Roman" w:hAnsi="Times New Roman"/>
                <w:sz w:val="20"/>
                <w:szCs w:val="20"/>
              </w:rPr>
            </w:pPr>
            <w:r w:rsidRPr="004A6315">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0876DD1E" w14:textId="77777777" w:rsidR="002C3964" w:rsidRPr="004A6315" w:rsidRDefault="002C3964" w:rsidP="002C3964">
            <w:pPr>
              <w:spacing w:after="0" w:line="240" w:lineRule="auto"/>
              <w:rPr>
                <w:rFonts w:ascii="Times New Roman" w:hAnsi="Times New Roman"/>
                <w:sz w:val="20"/>
                <w:szCs w:val="20"/>
              </w:rPr>
            </w:pPr>
          </w:p>
        </w:tc>
        <w:tc>
          <w:tcPr>
            <w:tcW w:w="712" w:type="dxa"/>
            <w:gridSpan w:val="2"/>
            <w:tcBorders>
              <w:bottom w:val="single" w:sz="12" w:space="0" w:color="auto"/>
              <w:right w:val="single" w:sz="12" w:space="0" w:color="auto"/>
            </w:tcBorders>
            <w:vAlign w:val="center"/>
          </w:tcPr>
          <w:p w14:paraId="530D845D" w14:textId="77777777" w:rsidR="002C3964" w:rsidRPr="004A6315" w:rsidRDefault="002C3964" w:rsidP="002C3964">
            <w:pPr>
              <w:spacing w:after="0" w:line="240" w:lineRule="auto"/>
              <w:rPr>
                <w:rFonts w:ascii="Times New Roman" w:hAnsi="Times New Roman"/>
                <w:sz w:val="20"/>
                <w:szCs w:val="20"/>
              </w:rPr>
            </w:pPr>
            <w:r w:rsidRPr="004A6315">
              <w:rPr>
                <w:rFonts w:ascii="Times New Roman" w:hAnsi="Times New Roman"/>
                <w:sz w:val="20"/>
                <w:szCs w:val="20"/>
              </w:rPr>
              <w:t>26</w:t>
            </w:r>
          </w:p>
        </w:tc>
        <w:tc>
          <w:tcPr>
            <w:tcW w:w="618" w:type="dxa"/>
            <w:tcBorders>
              <w:bottom w:val="single" w:sz="12" w:space="0" w:color="auto"/>
              <w:right w:val="single" w:sz="12" w:space="0" w:color="auto"/>
            </w:tcBorders>
            <w:vAlign w:val="center"/>
          </w:tcPr>
          <w:p w14:paraId="489BD407" w14:textId="77777777" w:rsidR="002C3964" w:rsidRPr="004A6315" w:rsidRDefault="002C3964" w:rsidP="002C3964">
            <w:pPr>
              <w:spacing w:after="0" w:line="240" w:lineRule="auto"/>
              <w:rPr>
                <w:rFonts w:ascii="Times New Roman" w:hAnsi="Times New Roman"/>
                <w:sz w:val="20"/>
                <w:szCs w:val="20"/>
              </w:rPr>
            </w:pPr>
          </w:p>
        </w:tc>
      </w:tr>
      <w:tr w:rsidR="004A6315" w:rsidRPr="004A6315" w14:paraId="1276FB0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9B93CCF" w14:textId="77777777" w:rsidR="002C3964" w:rsidRPr="004A6315" w:rsidRDefault="002C3964" w:rsidP="002C3964">
            <w:pPr>
              <w:spacing w:after="0" w:line="240" w:lineRule="auto"/>
              <w:rPr>
                <w:rFonts w:ascii="Arial" w:hAnsi="Arial" w:cs="Arial"/>
                <w:sz w:val="20"/>
                <w:szCs w:val="20"/>
                <w:lang w:val="en-GB"/>
              </w:rPr>
            </w:pPr>
            <w:r w:rsidRPr="004A631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25E9C5B" w14:textId="77777777" w:rsidR="002C3964" w:rsidRPr="004A6315" w:rsidRDefault="002C3964" w:rsidP="002C3964">
            <w:pPr>
              <w:spacing w:after="0" w:line="240" w:lineRule="auto"/>
              <w:rPr>
                <w:rFonts w:ascii="Candara" w:hAnsi="Candara" w:cs="Arial"/>
                <w:sz w:val="20"/>
                <w:szCs w:val="20"/>
                <w:lang w:val="en-GB"/>
              </w:rPr>
            </w:pPr>
            <w:r w:rsidRPr="004A6315">
              <w:rPr>
                <w:rFonts w:ascii="Candara" w:hAnsi="Candara"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2A109A7" w14:textId="77777777" w:rsidR="002C3964" w:rsidRPr="004A6315" w:rsidRDefault="002C3964" w:rsidP="002C3964">
            <w:pPr>
              <w:spacing w:after="0" w:line="240" w:lineRule="auto"/>
              <w:rPr>
                <w:rFonts w:ascii="Arial" w:hAnsi="Arial" w:cs="Arial"/>
                <w:sz w:val="20"/>
                <w:szCs w:val="20"/>
                <w:lang w:val="en-GB"/>
              </w:rPr>
            </w:pPr>
            <w:r w:rsidRPr="004A631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6FC2729" w14:textId="77777777" w:rsidR="002C3964" w:rsidRPr="004A6315" w:rsidRDefault="002C3964" w:rsidP="002C3964">
            <w:pPr>
              <w:spacing w:after="0" w:line="240" w:lineRule="auto"/>
              <w:rPr>
                <w:rFonts w:ascii="Times New Roman" w:hAnsi="Times New Roman"/>
                <w:sz w:val="20"/>
                <w:szCs w:val="20"/>
              </w:rPr>
            </w:pPr>
            <w:r w:rsidRPr="004A6315">
              <w:rPr>
                <w:rFonts w:ascii="Times New Roman" w:hAnsi="Times New Roman"/>
                <w:sz w:val="20"/>
                <w:szCs w:val="20"/>
              </w:rPr>
              <w:t>35</w:t>
            </w:r>
          </w:p>
        </w:tc>
      </w:tr>
      <w:tr w:rsidR="004A6315" w:rsidRPr="004A6315" w14:paraId="411C6B9A"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98A1389" w14:textId="77777777" w:rsidR="007868FB" w:rsidRPr="004A6315" w:rsidRDefault="007868FB" w:rsidP="00E82EA3">
            <w:pPr>
              <w:tabs>
                <w:tab w:val="left" w:pos="2820"/>
              </w:tabs>
              <w:spacing w:after="0"/>
              <w:jc w:val="center"/>
              <w:rPr>
                <w:rFonts w:ascii="Arial" w:hAnsi="Arial" w:cs="Arial"/>
                <w:b/>
                <w:sz w:val="20"/>
                <w:szCs w:val="20"/>
                <w:lang w:val="en-GB"/>
              </w:rPr>
            </w:pPr>
            <w:r w:rsidRPr="004A6315">
              <w:rPr>
                <w:rFonts w:ascii="Arial" w:hAnsi="Arial" w:cs="Arial"/>
                <w:b/>
                <w:sz w:val="20"/>
                <w:szCs w:val="20"/>
                <w:lang w:val="en-GB"/>
              </w:rPr>
              <w:t>COURSE DESCRIPTION</w:t>
            </w:r>
          </w:p>
        </w:tc>
      </w:tr>
      <w:tr w:rsidR="004A6315" w:rsidRPr="004A6315" w14:paraId="3DCBA945"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A58BE18" w14:textId="77777777" w:rsidR="007868FB" w:rsidRPr="004A6315" w:rsidRDefault="007868FB" w:rsidP="00E82EA3">
            <w:pPr>
              <w:tabs>
                <w:tab w:val="left" w:pos="2820"/>
              </w:tabs>
              <w:spacing w:after="0" w:line="240" w:lineRule="auto"/>
              <w:rPr>
                <w:rFonts w:ascii="Arial" w:hAnsi="Arial" w:cs="Arial"/>
                <w:sz w:val="20"/>
                <w:szCs w:val="20"/>
                <w:lang w:val="en-GB"/>
              </w:rPr>
            </w:pPr>
            <w:r w:rsidRPr="004A631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981A60A" w14:textId="77777777" w:rsidR="007868FB" w:rsidRPr="004A6315" w:rsidRDefault="00EE2A4C" w:rsidP="00E82EA3">
            <w:pPr>
              <w:tabs>
                <w:tab w:val="left" w:pos="2820"/>
              </w:tabs>
              <w:spacing w:after="0"/>
              <w:rPr>
                <w:rFonts w:ascii="Candara" w:hAnsi="Candara"/>
                <w:sz w:val="20"/>
                <w:szCs w:val="20"/>
                <w:lang w:val="en-GB"/>
              </w:rPr>
            </w:pPr>
            <w:r w:rsidRPr="004A6315">
              <w:rPr>
                <w:rFonts w:ascii="Candara" w:hAnsi="Candara"/>
                <w:sz w:val="20"/>
                <w:szCs w:val="20"/>
                <w:lang w:val="en-GB"/>
              </w:rPr>
              <w:t>After having followed this course, students should have the ability to use additional mathematical tools necessary for further study in economics.</w:t>
            </w:r>
          </w:p>
        </w:tc>
      </w:tr>
      <w:tr w:rsidR="004A6315" w:rsidRPr="004A6315" w14:paraId="29E08DD5" w14:textId="77777777" w:rsidTr="00E82EA3">
        <w:tc>
          <w:tcPr>
            <w:tcW w:w="1912" w:type="dxa"/>
            <w:tcBorders>
              <w:left w:val="single" w:sz="12" w:space="0" w:color="auto"/>
            </w:tcBorders>
            <w:shd w:val="clear" w:color="auto" w:fill="CCFFFF"/>
            <w:tcMar>
              <w:left w:w="57" w:type="dxa"/>
              <w:right w:w="57" w:type="dxa"/>
            </w:tcMar>
            <w:vAlign w:val="center"/>
          </w:tcPr>
          <w:p w14:paraId="49299B86" w14:textId="77777777" w:rsidR="007868FB" w:rsidRPr="004A6315" w:rsidRDefault="007868FB" w:rsidP="00E82EA3">
            <w:pPr>
              <w:tabs>
                <w:tab w:val="left" w:pos="2820"/>
              </w:tabs>
              <w:spacing w:after="0" w:line="240" w:lineRule="auto"/>
              <w:rPr>
                <w:rFonts w:ascii="Arial" w:hAnsi="Arial" w:cs="Arial"/>
                <w:sz w:val="20"/>
                <w:szCs w:val="20"/>
                <w:lang w:val="en-GB"/>
              </w:rPr>
            </w:pPr>
            <w:r w:rsidRPr="004A631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C404D41" w14:textId="77777777" w:rsidR="007868FB" w:rsidRPr="004A6315" w:rsidRDefault="00EE2A4C" w:rsidP="00E82EA3">
            <w:pPr>
              <w:tabs>
                <w:tab w:val="left" w:pos="2820"/>
              </w:tabs>
              <w:spacing w:after="0"/>
              <w:rPr>
                <w:rFonts w:ascii="Candara" w:hAnsi="Candara"/>
                <w:sz w:val="20"/>
                <w:szCs w:val="20"/>
                <w:lang w:val="en-GB"/>
              </w:rPr>
            </w:pPr>
            <w:r w:rsidRPr="004A6315">
              <w:rPr>
                <w:rFonts w:ascii="Candara" w:hAnsi="Candara"/>
                <w:sz w:val="20"/>
                <w:szCs w:val="20"/>
                <w:lang w:val="en-GB"/>
              </w:rPr>
              <w:t>Prerequisites defined by the Faculty Statute.</w:t>
            </w:r>
          </w:p>
        </w:tc>
      </w:tr>
      <w:tr w:rsidR="004A6315" w:rsidRPr="004A6315" w14:paraId="02CC3B5C" w14:textId="77777777" w:rsidTr="00E82EA3">
        <w:tc>
          <w:tcPr>
            <w:tcW w:w="1912" w:type="dxa"/>
            <w:tcBorders>
              <w:left w:val="single" w:sz="12" w:space="0" w:color="auto"/>
            </w:tcBorders>
            <w:shd w:val="clear" w:color="auto" w:fill="CCFFFF"/>
            <w:tcMar>
              <w:left w:w="57" w:type="dxa"/>
              <w:right w:w="57" w:type="dxa"/>
            </w:tcMar>
            <w:vAlign w:val="center"/>
          </w:tcPr>
          <w:p w14:paraId="26ADE857" w14:textId="77777777" w:rsidR="007868FB" w:rsidRPr="004A6315" w:rsidRDefault="007868FB" w:rsidP="00E82EA3">
            <w:pPr>
              <w:tabs>
                <w:tab w:val="left" w:pos="2820"/>
              </w:tabs>
              <w:spacing w:after="0" w:line="240" w:lineRule="auto"/>
              <w:rPr>
                <w:rFonts w:ascii="Arial" w:hAnsi="Arial" w:cs="Arial"/>
                <w:sz w:val="20"/>
                <w:szCs w:val="20"/>
                <w:lang w:val="en-GB"/>
              </w:rPr>
            </w:pPr>
            <w:r w:rsidRPr="004A631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8B721C7" w14:textId="77777777" w:rsidR="00B04150" w:rsidRPr="004A6315" w:rsidRDefault="00B04150" w:rsidP="00B04150">
            <w:pPr>
              <w:tabs>
                <w:tab w:val="left" w:pos="2820"/>
              </w:tabs>
              <w:spacing w:after="0"/>
              <w:rPr>
                <w:rFonts w:ascii="Candara" w:hAnsi="Candara" w:cs="Arial"/>
                <w:sz w:val="20"/>
                <w:szCs w:val="20"/>
                <w:lang w:val="en-GB"/>
              </w:rPr>
            </w:pPr>
            <w:r w:rsidRPr="004A6315">
              <w:rPr>
                <w:rFonts w:ascii="Candara" w:hAnsi="Candara" w:cs="Arial"/>
                <w:sz w:val="20"/>
                <w:szCs w:val="20"/>
                <w:lang w:val="en-GB"/>
              </w:rPr>
              <w:t xml:space="preserve">Mathematically model and solve different situations and processes from the field of </w:t>
            </w:r>
            <w:r w:rsidR="00307E5E" w:rsidRPr="004A6315">
              <w:rPr>
                <w:rFonts w:ascii="Candara" w:hAnsi="Candara" w:cs="Arial"/>
                <w:sz w:val="20"/>
                <w:szCs w:val="20"/>
                <w:lang w:val="en-GB"/>
              </w:rPr>
              <w:t xml:space="preserve">application of </w:t>
            </w:r>
            <w:r w:rsidRPr="004A6315">
              <w:rPr>
                <w:rFonts w:ascii="Candara" w:hAnsi="Candara" w:cs="Arial"/>
                <w:sz w:val="20"/>
                <w:szCs w:val="20"/>
                <w:lang w:val="en-GB"/>
              </w:rPr>
              <w:t>m</w:t>
            </w:r>
            <w:r w:rsidR="00307E5E" w:rsidRPr="004A6315">
              <w:rPr>
                <w:rFonts w:ascii="Candara" w:hAnsi="Candara" w:cs="Arial"/>
                <w:sz w:val="20"/>
                <w:szCs w:val="20"/>
                <w:lang w:val="en-GB"/>
              </w:rPr>
              <w:t xml:space="preserve">athematics </w:t>
            </w:r>
            <w:r w:rsidRPr="004A6315">
              <w:rPr>
                <w:rFonts w:ascii="Candara" w:hAnsi="Candara" w:cs="Arial"/>
                <w:sz w:val="20"/>
                <w:szCs w:val="20"/>
                <w:lang w:val="en-GB"/>
              </w:rPr>
              <w:t>in business and economic problems.</w:t>
            </w:r>
          </w:p>
          <w:p w14:paraId="2497B6C5" w14:textId="77777777" w:rsidR="00B04150" w:rsidRPr="004A6315" w:rsidRDefault="00B04150" w:rsidP="00B04150">
            <w:pPr>
              <w:tabs>
                <w:tab w:val="left" w:pos="2820"/>
              </w:tabs>
              <w:spacing w:after="0"/>
              <w:rPr>
                <w:rFonts w:ascii="Candara" w:hAnsi="Candara" w:cs="Arial"/>
                <w:sz w:val="20"/>
                <w:szCs w:val="20"/>
                <w:lang w:val="en-GB"/>
              </w:rPr>
            </w:pPr>
            <w:r w:rsidRPr="004A6315">
              <w:rPr>
                <w:rFonts w:ascii="Candara" w:hAnsi="Candara" w:cs="Arial"/>
                <w:sz w:val="20"/>
                <w:szCs w:val="20"/>
                <w:lang w:val="en-GB"/>
              </w:rPr>
              <w:t>Particular outcomes:</w:t>
            </w:r>
          </w:p>
          <w:p w14:paraId="6B4B778F" w14:textId="77777777" w:rsidR="00B04150" w:rsidRPr="004A6315" w:rsidRDefault="00B04150" w:rsidP="00B04150">
            <w:pPr>
              <w:tabs>
                <w:tab w:val="left" w:pos="2820"/>
              </w:tabs>
              <w:spacing w:after="0"/>
              <w:rPr>
                <w:rFonts w:ascii="Candara" w:hAnsi="Candara" w:cs="Arial"/>
                <w:sz w:val="20"/>
                <w:szCs w:val="20"/>
                <w:lang w:val="en-GB"/>
              </w:rPr>
            </w:pPr>
            <w:r w:rsidRPr="004A6315">
              <w:rPr>
                <w:rFonts w:ascii="Candara" w:hAnsi="Candara" w:cs="Arial"/>
                <w:sz w:val="20"/>
                <w:szCs w:val="20"/>
                <w:lang w:val="en-GB"/>
              </w:rPr>
              <w:t xml:space="preserve">1. To analyse and </w:t>
            </w:r>
            <w:r w:rsidR="00307E5E" w:rsidRPr="004A6315">
              <w:rPr>
                <w:rFonts w:ascii="Candara" w:hAnsi="Candara" w:cs="Arial"/>
                <w:sz w:val="20"/>
                <w:szCs w:val="20"/>
                <w:lang w:val="en-GB"/>
              </w:rPr>
              <w:t>elaborate applications of functions of more variables in economic problems</w:t>
            </w:r>
            <w:r w:rsidRPr="004A6315">
              <w:rPr>
                <w:rFonts w:ascii="Candara" w:hAnsi="Candara" w:cs="Arial"/>
                <w:sz w:val="20"/>
                <w:szCs w:val="20"/>
                <w:lang w:val="en-GB"/>
              </w:rPr>
              <w:t>;</w:t>
            </w:r>
          </w:p>
          <w:p w14:paraId="49369A8A" w14:textId="77777777" w:rsidR="00B04150" w:rsidRPr="004A6315" w:rsidRDefault="00B04150" w:rsidP="00B04150">
            <w:pPr>
              <w:tabs>
                <w:tab w:val="left" w:pos="2820"/>
              </w:tabs>
              <w:spacing w:after="0"/>
              <w:rPr>
                <w:rFonts w:ascii="Candara" w:hAnsi="Candara" w:cs="Arial"/>
                <w:sz w:val="20"/>
                <w:szCs w:val="20"/>
                <w:lang w:val="en-GB"/>
              </w:rPr>
            </w:pPr>
            <w:r w:rsidRPr="004A6315">
              <w:rPr>
                <w:rFonts w:ascii="Candara" w:hAnsi="Candara" w:cs="Arial"/>
                <w:sz w:val="20"/>
                <w:szCs w:val="20"/>
                <w:lang w:val="en-GB"/>
              </w:rPr>
              <w:t xml:space="preserve">2. </w:t>
            </w:r>
            <w:r w:rsidR="00307E5E" w:rsidRPr="004A6315">
              <w:rPr>
                <w:rFonts w:ascii="Candara" w:hAnsi="Candara" w:cs="Arial"/>
                <w:sz w:val="20"/>
                <w:szCs w:val="20"/>
                <w:lang w:val="en-GB"/>
              </w:rPr>
              <w:t>To analyse and elaborate applications of differential equations in economic problems;</w:t>
            </w:r>
          </w:p>
          <w:p w14:paraId="4ED3880F" w14:textId="77777777" w:rsidR="00B04150" w:rsidRPr="004A6315" w:rsidRDefault="00B04150" w:rsidP="00B04150">
            <w:pPr>
              <w:tabs>
                <w:tab w:val="left" w:pos="2820"/>
              </w:tabs>
              <w:spacing w:after="0"/>
              <w:rPr>
                <w:rFonts w:ascii="Candara" w:hAnsi="Candara" w:cs="Arial"/>
                <w:sz w:val="20"/>
                <w:szCs w:val="20"/>
                <w:lang w:val="en-GB"/>
              </w:rPr>
            </w:pPr>
            <w:r w:rsidRPr="004A6315">
              <w:rPr>
                <w:rFonts w:ascii="Candara" w:hAnsi="Candara" w:cs="Arial"/>
                <w:sz w:val="20"/>
                <w:szCs w:val="20"/>
                <w:lang w:val="en-GB"/>
              </w:rPr>
              <w:t xml:space="preserve">3. To </w:t>
            </w:r>
            <w:r w:rsidR="00307E5E" w:rsidRPr="004A6315">
              <w:rPr>
                <w:rFonts w:ascii="Candara" w:hAnsi="Candara" w:cs="Arial"/>
                <w:sz w:val="20"/>
                <w:szCs w:val="20"/>
                <w:lang w:val="en-GB"/>
              </w:rPr>
              <w:t>acquire the basic terms of matrix calculus and operations with matrices</w:t>
            </w:r>
            <w:r w:rsidRPr="004A6315">
              <w:rPr>
                <w:rFonts w:ascii="Candara" w:hAnsi="Candara" w:cs="Arial"/>
                <w:sz w:val="20"/>
                <w:szCs w:val="20"/>
                <w:lang w:val="en-GB"/>
              </w:rPr>
              <w:t>;</w:t>
            </w:r>
          </w:p>
          <w:p w14:paraId="24177ED1" w14:textId="77777777" w:rsidR="00B04150" w:rsidRPr="004A6315" w:rsidRDefault="00B04150" w:rsidP="00B04150">
            <w:pPr>
              <w:tabs>
                <w:tab w:val="left" w:pos="2820"/>
              </w:tabs>
              <w:spacing w:after="0"/>
              <w:rPr>
                <w:rFonts w:ascii="Candara" w:hAnsi="Candara" w:cs="Arial"/>
                <w:sz w:val="20"/>
                <w:szCs w:val="20"/>
                <w:lang w:val="en-GB"/>
              </w:rPr>
            </w:pPr>
            <w:r w:rsidRPr="004A6315">
              <w:rPr>
                <w:rFonts w:ascii="Candara" w:hAnsi="Candara" w:cs="Arial"/>
                <w:sz w:val="20"/>
                <w:szCs w:val="20"/>
                <w:lang w:val="en-GB"/>
              </w:rPr>
              <w:t xml:space="preserve">4. To </w:t>
            </w:r>
            <w:r w:rsidR="00307E5E" w:rsidRPr="004A6315">
              <w:rPr>
                <w:rFonts w:ascii="Candara" w:hAnsi="Candara" w:cs="Arial"/>
                <w:sz w:val="20"/>
                <w:szCs w:val="20"/>
                <w:lang w:val="en-GB"/>
              </w:rPr>
              <w:t>apply matrix calculus and operations in solving systems of linear equations and in input-output analyses</w:t>
            </w:r>
            <w:r w:rsidRPr="004A6315">
              <w:rPr>
                <w:rFonts w:ascii="Candara" w:hAnsi="Candara" w:cs="Arial"/>
                <w:sz w:val="20"/>
                <w:szCs w:val="20"/>
                <w:lang w:val="en-GB"/>
              </w:rPr>
              <w:t>;</w:t>
            </w:r>
          </w:p>
          <w:p w14:paraId="3468E9D3" w14:textId="77777777" w:rsidR="00B04150" w:rsidRPr="004A6315" w:rsidRDefault="00B04150" w:rsidP="00B04150">
            <w:pPr>
              <w:tabs>
                <w:tab w:val="left" w:pos="2820"/>
              </w:tabs>
              <w:spacing w:after="0"/>
              <w:rPr>
                <w:rFonts w:ascii="Candara" w:hAnsi="Candara" w:cs="Arial"/>
                <w:sz w:val="20"/>
                <w:szCs w:val="20"/>
                <w:lang w:val="en-GB"/>
              </w:rPr>
            </w:pPr>
            <w:r w:rsidRPr="004A6315">
              <w:rPr>
                <w:rFonts w:ascii="Candara" w:hAnsi="Candara" w:cs="Arial"/>
                <w:sz w:val="20"/>
                <w:szCs w:val="20"/>
                <w:lang w:val="en-GB"/>
              </w:rPr>
              <w:t xml:space="preserve">5. To </w:t>
            </w:r>
            <w:r w:rsidR="00307E5E" w:rsidRPr="004A6315">
              <w:rPr>
                <w:rFonts w:ascii="Candara" w:hAnsi="Candara" w:cs="Arial"/>
                <w:sz w:val="20"/>
                <w:szCs w:val="20"/>
                <w:lang w:val="en-GB"/>
              </w:rPr>
              <w:t>elaborate in details applications of compound interest</w:t>
            </w:r>
            <w:r w:rsidR="008A04DF" w:rsidRPr="004A6315">
              <w:rPr>
                <w:rFonts w:ascii="Candara" w:hAnsi="Candara" w:cs="Arial"/>
                <w:sz w:val="20"/>
                <w:szCs w:val="20"/>
                <w:lang w:val="en-GB"/>
              </w:rPr>
              <w:t xml:space="preserve"> calculus in different </w:t>
            </w:r>
            <w:r w:rsidR="00CF7EB5" w:rsidRPr="004A6315">
              <w:rPr>
                <w:rFonts w:ascii="Candara" w:hAnsi="Candara" w:cs="Arial"/>
                <w:sz w:val="20"/>
                <w:szCs w:val="20"/>
                <w:lang w:val="en-GB"/>
              </w:rPr>
              <w:t>mathematical-financial problems;</w:t>
            </w:r>
          </w:p>
          <w:p w14:paraId="37DF0B96" w14:textId="77777777" w:rsidR="007868FB" w:rsidRPr="004A6315" w:rsidRDefault="00B04150" w:rsidP="008A04DF">
            <w:pPr>
              <w:tabs>
                <w:tab w:val="left" w:pos="2820"/>
              </w:tabs>
              <w:spacing w:after="0"/>
              <w:rPr>
                <w:rFonts w:ascii="Arial" w:hAnsi="Arial" w:cs="Arial"/>
                <w:sz w:val="20"/>
                <w:szCs w:val="20"/>
                <w:lang w:val="en-GB"/>
              </w:rPr>
            </w:pPr>
            <w:r w:rsidRPr="004A6315">
              <w:rPr>
                <w:rFonts w:ascii="Candara" w:hAnsi="Candara" w:cs="Arial"/>
                <w:sz w:val="20"/>
                <w:szCs w:val="20"/>
                <w:lang w:val="en-GB"/>
              </w:rPr>
              <w:t xml:space="preserve">6. </w:t>
            </w:r>
            <w:r w:rsidR="008A04DF" w:rsidRPr="004A6315">
              <w:rPr>
                <w:rFonts w:ascii="Candara" w:hAnsi="Candara" w:cs="Arial"/>
                <w:sz w:val="20"/>
                <w:szCs w:val="20"/>
                <w:lang w:val="en-GB"/>
              </w:rPr>
              <w:t>To model and analyse various types of loans.</w:t>
            </w:r>
          </w:p>
        </w:tc>
      </w:tr>
      <w:tr w:rsidR="004A6315" w:rsidRPr="004A6315" w14:paraId="49202751" w14:textId="77777777" w:rsidTr="00E82EA3">
        <w:tc>
          <w:tcPr>
            <w:tcW w:w="1912" w:type="dxa"/>
            <w:tcBorders>
              <w:left w:val="single" w:sz="12" w:space="0" w:color="auto"/>
            </w:tcBorders>
            <w:shd w:val="clear" w:color="auto" w:fill="CCFFFF"/>
            <w:tcMar>
              <w:left w:w="57" w:type="dxa"/>
              <w:right w:w="57" w:type="dxa"/>
            </w:tcMar>
            <w:vAlign w:val="center"/>
          </w:tcPr>
          <w:p w14:paraId="700DDEEF" w14:textId="77777777" w:rsidR="00DD3D1C" w:rsidRPr="004A6315" w:rsidRDefault="007868FB" w:rsidP="00E82EA3">
            <w:pPr>
              <w:tabs>
                <w:tab w:val="left" w:pos="2820"/>
              </w:tabs>
              <w:spacing w:after="0" w:line="240" w:lineRule="auto"/>
              <w:rPr>
                <w:rFonts w:ascii="Arial" w:hAnsi="Arial" w:cs="Arial"/>
                <w:sz w:val="20"/>
                <w:szCs w:val="20"/>
                <w:lang w:val="en-GB"/>
              </w:rPr>
            </w:pPr>
            <w:r w:rsidRPr="004A6315">
              <w:rPr>
                <w:rFonts w:ascii="Arial" w:hAnsi="Arial" w:cs="Arial"/>
                <w:sz w:val="20"/>
                <w:szCs w:val="20"/>
                <w:lang w:val="en-GB"/>
              </w:rPr>
              <w:t>Course content broken down in detail by weekly class schedule (syllabus)</w:t>
            </w:r>
          </w:p>
          <w:p w14:paraId="5F2E5E9A" w14:textId="77777777" w:rsidR="00DD3D1C" w:rsidRPr="004A6315" w:rsidRDefault="00DD3D1C" w:rsidP="00DD3D1C">
            <w:pPr>
              <w:rPr>
                <w:rFonts w:ascii="Arial" w:hAnsi="Arial" w:cs="Arial"/>
                <w:sz w:val="20"/>
                <w:szCs w:val="20"/>
                <w:lang w:val="en-GB"/>
              </w:rPr>
            </w:pPr>
          </w:p>
          <w:p w14:paraId="10F01A62" w14:textId="77777777" w:rsidR="00DD3D1C" w:rsidRPr="004A6315" w:rsidRDefault="00DD3D1C" w:rsidP="00DD3D1C">
            <w:pPr>
              <w:rPr>
                <w:rFonts w:ascii="Arial" w:hAnsi="Arial" w:cs="Arial"/>
                <w:sz w:val="20"/>
                <w:szCs w:val="20"/>
                <w:lang w:val="en-GB"/>
              </w:rPr>
            </w:pPr>
          </w:p>
          <w:p w14:paraId="6630CC4F" w14:textId="77777777" w:rsidR="00DD3D1C" w:rsidRPr="004A6315" w:rsidRDefault="00DD3D1C" w:rsidP="00DD3D1C">
            <w:pPr>
              <w:rPr>
                <w:rFonts w:ascii="Arial" w:hAnsi="Arial" w:cs="Arial"/>
                <w:sz w:val="20"/>
                <w:szCs w:val="20"/>
                <w:lang w:val="en-GB"/>
              </w:rPr>
            </w:pPr>
          </w:p>
          <w:p w14:paraId="791AE111" w14:textId="77777777" w:rsidR="00DD3D1C" w:rsidRPr="004A6315" w:rsidRDefault="00DD3D1C" w:rsidP="00DD3D1C">
            <w:pPr>
              <w:rPr>
                <w:rFonts w:ascii="Arial" w:hAnsi="Arial" w:cs="Arial"/>
                <w:sz w:val="20"/>
                <w:szCs w:val="20"/>
                <w:lang w:val="en-GB"/>
              </w:rPr>
            </w:pPr>
          </w:p>
          <w:p w14:paraId="1739385F" w14:textId="77777777" w:rsidR="00DD3D1C" w:rsidRPr="004A6315" w:rsidRDefault="00DD3D1C" w:rsidP="00DD3D1C">
            <w:pPr>
              <w:rPr>
                <w:rFonts w:ascii="Arial" w:hAnsi="Arial" w:cs="Arial"/>
                <w:sz w:val="20"/>
                <w:szCs w:val="20"/>
                <w:lang w:val="en-GB"/>
              </w:rPr>
            </w:pPr>
          </w:p>
          <w:p w14:paraId="09345D45" w14:textId="77777777" w:rsidR="00DD3D1C" w:rsidRPr="004A6315" w:rsidRDefault="00DD3D1C" w:rsidP="00DD3D1C">
            <w:pPr>
              <w:rPr>
                <w:rFonts w:ascii="Arial" w:hAnsi="Arial" w:cs="Arial"/>
                <w:sz w:val="20"/>
                <w:szCs w:val="20"/>
                <w:lang w:val="en-GB"/>
              </w:rPr>
            </w:pPr>
          </w:p>
          <w:p w14:paraId="38EAE1DB" w14:textId="77777777" w:rsidR="00DD3D1C" w:rsidRPr="004A6315" w:rsidRDefault="00DD3D1C" w:rsidP="00DD3D1C">
            <w:pPr>
              <w:rPr>
                <w:rFonts w:ascii="Arial" w:hAnsi="Arial" w:cs="Arial"/>
                <w:sz w:val="20"/>
                <w:szCs w:val="20"/>
                <w:lang w:val="en-GB"/>
              </w:rPr>
            </w:pPr>
          </w:p>
          <w:p w14:paraId="25E75478" w14:textId="77777777" w:rsidR="00DD3D1C" w:rsidRPr="004A6315" w:rsidRDefault="00DD3D1C" w:rsidP="00DD3D1C">
            <w:pPr>
              <w:rPr>
                <w:rFonts w:ascii="Arial" w:hAnsi="Arial" w:cs="Arial"/>
                <w:sz w:val="20"/>
                <w:szCs w:val="20"/>
                <w:lang w:val="en-GB"/>
              </w:rPr>
            </w:pPr>
          </w:p>
          <w:p w14:paraId="36A04521" w14:textId="77777777" w:rsidR="007868FB" w:rsidRPr="004A6315" w:rsidRDefault="007868FB" w:rsidP="00DD3D1C">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3D88CC0B" w14:textId="77777777" w:rsidR="007868FB" w:rsidRPr="004A6315" w:rsidRDefault="007868FB" w:rsidP="00E82EA3">
            <w:pPr>
              <w:tabs>
                <w:tab w:val="left" w:pos="2820"/>
              </w:tabs>
              <w:spacing w:after="0"/>
              <w:rPr>
                <w:rFonts w:ascii="Arial" w:hAnsi="Arial" w:cs="Arial"/>
                <w:sz w:val="20"/>
                <w:szCs w:val="20"/>
                <w:lang w:val="en-US"/>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4"/>
              <w:gridCol w:w="524"/>
              <w:gridCol w:w="3341"/>
              <w:gridCol w:w="523"/>
            </w:tblGrid>
            <w:tr w:rsidR="004A6315" w:rsidRPr="004A6315" w14:paraId="0654FE53" w14:textId="77777777"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14:paraId="44089FA8" w14:textId="77777777" w:rsidR="00260877" w:rsidRPr="004A6315" w:rsidRDefault="00404F89"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14:paraId="19E1CBD2" w14:textId="77777777" w:rsidR="00260877" w:rsidRPr="004A6315" w:rsidRDefault="00404F89"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Exercises</w:t>
                  </w:r>
                </w:p>
              </w:tc>
            </w:tr>
            <w:tr w:rsidR="004A6315" w:rsidRPr="004A6315" w14:paraId="3BDB730A" w14:textId="77777777" w:rsidTr="00EA6D39">
              <w:trPr>
                <w:cantSplit/>
                <w:trHeight w:val="699"/>
              </w:trPr>
              <w:tc>
                <w:tcPr>
                  <w:tcW w:w="3054" w:type="dxa"/>
                  <w:tcBorders>
                    <w:left w:val="single" w:sz="18" w:space="0" w:color="auto"/>
                  </w:tcBorders>
                  <w:vAlign w:val="center"/>
                </w:tcPr>
                <w:p w14:paraId="05AD7120" w14:textId="77777777" w:rsidR="00260877" w:rsidRPr="004A6315" w:rsidRDefault="00404F89"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Topic</w:t>
                  </w:r>
                </w:p>
              </w:tc>
              <w:tc>
                <w:tcPr>
                  <w:tcW w:w="524" w:type="dxa"/>
                  <w:tcBorders>
                    <w:right w:val="single" w:sz="18" w:space="0" w:color="auto"/>
                  </w:tcBorders>
                  <w:vAlign w:val="center"/>
                </w:tcPr>
                <w:p w14:paraId="69D98A3A" w14:textId="77777777" w:rsidR="00260877" w:rsidRPr="004A6315" w:rsidRDefault="00404F89" w:rsidP="00260877">
                  <w:pPr>
                    <w:spacing w:after="0" w:line="240" w:lineRule="auto"/>
                    <w:ind w:left="-108" w:right="-108"/>
                    <w:jc w:val="center"/>
                    <w:rPr>
                      <w:rFonts w:ascii="Candara" w:hAnsi="Candara" w:cs="Arial"/>
                      <w:sz w:val="20"/>
                      <w:szCs w:val="20"/>
                      <w:lang w:val="en-US"/>
                    </w:rPr>
                  </w:pPr>
                  <w:r w:rsidRPr="004A6315">
                    <w:rPr>
                      <w:rFonts w:ascii="Candara" w:hAnsi="Candara" w:cs="Arial"/>
                      <w:sz w:val="20"/>
                      <w:szCs w:val="20"/>
                      <w:lang w:val="en-US"/>
                    </w:rPr>
                    <w:t>Hours</w:t>
                  </w:r>
                  <w:r w:rsidR="00260877" w:rsidRPr="004A6315">
                    <w:rPr>
                      <w:rFonts w:ascii="Candara" w:hAnsi="Candara" w:cs="Arial"/>
                      <w:sz w:val="20"/>
                      <w:szCs w:val="20"/>
                      <w:lang w:val="en-US"/>
                    </w:rPr>
                    <w:t xml:space="preserve"> </w:t>
                  </w:r>
                </w:p>
              </w:tc>
              <w:tc>
                <w:tcPr>
                  <w:tcW w:w="3341" w:type="dxa"/>
                  <w:tcBorders>
                    <w:left w:val="single" w:sz="18" w:space="0" w:color="auto"/>
                  </w:tcBorders>
                  <w:vAlign w:val="center"/>
                </w:tcPr>
                <w:p w14:paraId="5998B659" w14:textId="77777777" w:rsidR="00260877" w:rsidRPr="004A6315" w:rsidRDefault="00404F89"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Topic</w:t>
                  </w:r>
                </w:p>
              </w:tc>
              <w:tc>
                <w:tcPr>
                  <w:tcW w:w="523" w:type="dxa"/>
                  <w:tcBorders>
                    <w:right w:val="single" w:sz="18" w:space="0" w:color="auto"/>
                  </w:tcBorders>
                  <w:vAlign w:val="center"/>
                </w:tcPr>
                <w:p w14:paraId="52986805" w14:textId="77777777" w:rsidR="00260877" w:rsidRPr="004A6315" w:rsidRDefault="00404F89" w:rsidP="00260877">
                  <w:pPr>
                    <w:spacing w:after="0" w:line="240" w:lineRule="auto"/>
                    <w:ind w:left="-108" w:right="-108"/>
                    <w:jc w:val="center"/>
                    <w:rPr>
                      <w:rFonts w:ascii="Candara" w:hAnsi="Candara" w:cs="Arial"/>
                      <w:sz w:val="20"/>
                      <w:szCs w:val="20"/>
                      <w:lang w:val="en-US"/>
                    </w:rPr>
                  </w:pPr>
                  <w:r w:rsidRPr="004A6315">
                    <w:rPr>
                      <w:rFonts w:ascii="Candara" w:hAnsi="Candara" w:cs="Arial"/>
                      <w:sz w:val="20"/>
                      <w:szCs w:val="20"/>
                      <w:lang w:val="en-US"/>
                    </w:rPr>
                    <w:t>Hours</w:t>
                  </w:r>
                  <w:r w:rsidR="00260877" w:rsidRPr="004A6315">
                    <w:rPr>
                      <w:rFonts w:ascii="Candara" w:hAnsi="Candara" w:cs="Arial"/>
                      <w:sz w:val="20"/>
                      <w:szCs w:val="20"/>
                      <w:lang w:val="en-US"/>
                    </w:rPr>
                    <w:t xml:space="preserve"> </w:t>
                  </w:r>
                </w:p>
              </w:tc>
            </w:tr>
            <w:tr w:rsidR="004A6315" w:rsidRPr="004A6315" w14:paraId="6DFA85B0" w14:textId="77777777" w:rsidTr="00EA6D39">
              <w:trPr>
                <w:cantSplit/>
              </w:trPr>
              <w:tc>
                <w:tcPr>
                  <w:tcW w:w="3054" w:type="dxa"/>
                  <w:tcBorders>
                    <w:left w:val="single" w:sz="18" w:space="0" w:color="auto"/>
                  </w:tcBorders>
                  <w:vAlign w:val="center"/>
                </w:tcPr>
                <w:p w14:paraId="6CD91DB2" w14:textId="77777777" w:rsidR="00260877" w:rsidRPr="004A6315" w:rsidRDefault="00260877" w:rsidP="00260877">
                  <w:pPr>
                    <w:spacing w:after="0" w:line="240" w:lineRule="auto"/>
                    <w:rPr>
                      <w:rFonts w:ascii="Candara" w:hAnsi="Candara" w:cs="Arial"/>
                      <w:sz w:val="20"/>
                      <w:szCs w:val="20"/>
                      <w:lang w:val="en-US"/>
                    </w:rPr>
                  </w:pPr>
                  <w:r w:rsidRPr="004A6315">
                    <w:rPr>
                      <w:rFonts w:ascii="Candara" w:hAnsi="Candara" w:cs="Arial"/>
                      <w:sz w:val="20"/>
                      <w:szCs w:val="20"/>
                      <w:lang w:val="en-US"/>
                    </w:rPr>
                    <w:t>Introductory lectures.</w:t>
                  </w:r>
                </w:p>
                <w:p w14:paraId="6055386A" w14:textId="77777777" w:rsidR="00260877" w:rsidRPr="004A6315" w:rsidRDefault="00260877" w:rsidP="00260877">
                  <w:pPr>
                    <w:spacing w:after="0" w:line="240" w:lineRule="auto"/>
                    <w:rPr>
                      <w:rFonts w:ascii="Candara" w:hAnsi="Candara" w:cs="Arial"/>
                      <w:sz w:val="20"/>
                      <w:szCs w:val="20"/>
                      <w:lang w:val="en-US"/>
                    </w:rPr>
                  </w:pPr>
                  <w:r w:rsidRPr="004A6315">
                    <w:rPr>
                      <w:rFonts w:ascii="Candara" w:hAnsi="Candara" w:cs="Arial"/>
                      <w:sz w:val="20"/>
                      <w:szCs w:val="20"/>
                      <w:lang w:val="en-US"/>
                    </w:rPr>
                    <w:t>Function of two or more variables. Partial derivatives. Higher partial derivatives.</w:t>
                  </w:r>
                </w:p>
              </w:tc>
              <w:tc>
                <w:tcPr>
                  <w:tcW w:w="524" w:type="dxa"/>
                  <w:tcBorders>
                    <w:right w:val="single" w:sz="18" w:space="0" w:color="auto"/>
                  </w:tcBorders>
                  <w:vAlign w:val="center"/>
                </w:tcPr>
                <w:p w14:paraId="40621300"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0D7FAE56" w14:textId="77777777" w:rsidR="00260877" w:rsidRPr="004A6315" w:rsidRDefault="00260877" w:rsidP="00260877">
                  <w:pPr>
                    <w:spacing w:after="0" w:line="240" w:lineRule="auto"/>
                    <w:rPr>
                      <w:rFonts w:ascii="Candara" w:hAnsi="Candara" w:cs="Arial"/>
                      <w:sz w:val="20"/>
                      <w:szCs w:val="20"/>
                      <w:lang w:val="en-US"/>
                    </w:rPr>
                  </w:pPr>
                  <w:r w:rsidRPr="004A6315">
                    <w:rPr>
                      <w:rFonts w:ascii="Candara" w:hAnsi="Candara" w:cs="Arial"/>
                      <w:sz w:val="20"/>
                      <w:szCs w:val="20"/>
                      <w:lang w:val="en-US"/>
                    </w:rPr>
                    <w:t>Function of two or more variables. Partial derivatives. Higher partial derivatives.</w:t>
                  </w:r>
                </w:p>
              </w:tc>
              <w:tc>
                <w:tcPr>
                  <w:tcW w:w="523" w:type="dxa"/>
                  <w:tcBorders>
                    <w:right w:val="single" w:sz="18" w:space="0" w:color="auto"/>
                  </w:tcBorders>
                  <w:vAlign w:val="center"/>
                </w:tcPr>
                <w:p w14:paraId="764FC9B8"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5FA318C2" w14:textId="77777777" w:rsidTr="00EA6D39">
              <w:trPr>
                <w:cantSplit/>
              </w:trPr>
              <w:tc>
                <w:tcPr>
                  <w:tcW w:w="3054" w:type="dxa"/>
                  <w:tcBorders>
                    <w:left w:val="single" w:sz="18" w:space="0" w:color="auto"/>
                  </w:tcBorders>
                  <w:vAlign w:val="center"/>
                </w:tcPr>
                <w:p w14:paraId="3EE795DE" w14:textId="77777777" w:rsidR="00260877" w:rsidRPr="004A6315" w:rsidRDefault="00260877" w:rsidP="008F195F">
                  <w:pPr>
                    <w:spacing w:line="240" w:lineRule="auto"/>
                    <w:jc w:val="both"/>
                    <w:rPr>
                      <w:rFonts w:ascii="Candara" w:hAnsi="Candara" w:cs="Arial"/>
                      <w:sz w:val="20"/>
                      <w:szCs w:val="20"/>
                      <w:lang w:val="en-US"/>
                    </w:rPr>
                  </w:pPr>
                  <w:r w:rsidRPr="004A6315">
                    <w:rPr>
                      <w:rFonts w:ascii="Candara" w:hAnsi="Candara" w:cs="Arial"/>
                      <w:sz w:val="20"/>
                      <w:szCs w:val="20"/>
                      <w:lang w:val="en-US"/>
                    </w:rPr>
                    <w:t xml:space="preserve">Extrema of functions of two variables. </w:t>
                  </w:r>
                  <w:proofErr w:type="spellStart"/>
                  <w:r w:rsidRPr="004A6315">
                    <w:rPr>
                      <w:rFonts w:ascii="Candara" w:hAnsi="Candara" w:cs="Arial"/>
                      <w:sz w:val="20"/>
                      <w:szCs w:val="20"/>
                      <w:lang w:val="en-US"/>
                    </w:rPr>
                    <w:t>Optimisation</w:t>
                  </w:r>
                  <w:proofErr w:type="spellEnd"/>
                  <w:r w:rsidRPr="004A6315">
                    <w:rPr>
                      <w:rFonts w:ascii="Candara" w:hAnsi="Candara" w:cs="Arial"/>
                      <w:sz w:val="20"/>
                      <w:szCs w:val="20"/>
                      <w:lang w:val="en-US"/>
                    </w:rPr>
                    <w:t xml:space="preserve"> including Lagrange Multiplier. Calculus of multivariable functions in economics.</w:t>
                  </w:r>
                </w:p>
              </w:tc>
              <w:tc>
                <w:tcPr>
                  <w:tcW w:w="524" w:type="dxa"/>
                  <w:tcBorders>
                    <w:right w:val="single" w:sz="18" w:space="0" w:color="auto"/>
                  </w:tcBorders>
                  <w:vAlign w:val="center"/>
                </w:tcPr>
                <w:p w14:paraId="556D32E6"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594685CF" w14:textId="77777777" w:rsidR="008F195F" w:rsidRPr="004A6315" w:rsidRDefault="008F195F" w:rsidP="008F195F">
                  <w:pPr>
                    <w:spacing w:after="0" w:line="240" w:lineRule="auto"/>
                    <w:jc w:val="both"/>
                    <w:rPr>
                      <w:rFonts w:ascii="Candara" w:hAnsi="Candara" w:cs="Arial"/>
                      <w:sz w:val="20"/>
                      <w:szCs w:val="20"/>
                      <w:lang w:val="en-US"/>
                    </w:rPr>
                  </w:pPr>
                  <w:r w:rsidRPr="004A6315">
                    <w:rPr>
                      <w:rFonts w:ascii="Candara" w:hAnsi="Candara" w:cs="Arial"/>
                      <w:sz w:val="20"/>
                      <w:szCs w:val="20"/>
                      <w:lang w:val="en-US"/>
                    </w:rPr>
                    <w:t xml:space="preserve">Extrema of functions of two variables. </w:t>
                  </w:r>
                  <w:proofErr w:type="spellStart"/>
                  <w:r w:rsidRPr="004A6315">
                    <w:rPr>
                      <w:rFonts w:ascii="Candara" w:hAnsi="Candara" w:cs="Arial"/>
                      <w:sz w:val="20"/>
                      <w:szCs w:val="20"/>
                      <w:lang w:val="en-US"/>
                    </w:rPr>
                    <w:t>Optimisation</w:t>
                  </w:r>
                  <w:proofErr w:type="spellEnd"/>
                  <w:r w:rsidRPr="004A6315">
                    <w:rPr>
                      <w:rFonts w:ascii="Candara" w:hAnsi="Candara" w:cs="Arial"/>
                      <w:sz w:val="20"/>
                      <w:szCs w:val="20"/>
                      <w:lang w:val="en-US"/>
                    </w:rPr>
                    <w:t xml:space="preserve"> including Lagrange Multiplier. Calculus of multivariable functions in economics.</w:t>
                  </w:r>
                </w:p>
                <w:p w14:paraId="01883164" w14:textId="77777777" w:rsidR="00260877" w:rsidRPr="004A6315" w:rsidRDefault="00260877" w:rsidP="008F195F">
                  <w:pPr>
                    <w:spacing w:after="0" w:line="240" w:lineRule="auto"/>
                    <w:jc w:val="both"/>
                    <w:rPr>
                      <w:rFonts w:ascii="Candara" w:hAnsi="Candara" w:cs="Arial"/>
                      <w:sz w:val="20"/>
                      <w:szCs w:val="20"/>
                      <w:lang w:val="en-US"/>
                    </w:rPr>
                  </w:pPr>
                </w:p>
              </w:tc>
              <w:tc>
                <w:tcPr>
                  <w:tcW w:w="523" w:type="dxa"/>
                  <w:tcBorders>
                    <w:right w:val="single" w:sz="18" w:space="0" w:color="auto"/>
                  </w:tcBorders>
                  <w:vAlign w:val="center"/>
                </w:tcPr>
                <w:p w14:paraId="60DB7EFA"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5D2A144C" w14:textId="77777777" w:rsidTr="00EA6D39">
              <w:trPr>
                <w:cantSplit/>
              </w:trPr>
              <w:tc>
                <w:tcPr>
                  <w:tcW w:w="3054" w:type="dxa"/>
                  <w:tcBorders>
                    <w:left w:val="single" w:sz="18" w:space="0" w:color="auto"/>
                  </w:tcBorders>
                  <w:vAlign w:val="center"/>
                </w:tcPr>
                <w:p w14:paraId="0EF9AAEA" w14:textId="77777777" w:rsidR="00260877" w:rsidRPr="004A6315" w:rsidRDefault="00260877" w:rsidP="00260877">
                  <w:pPr>
                    <w:spacing w:after="0" w:line="240" w:lineRule="auto"/>
                    <w:rPr>
                      <w:rFonts w:ascii="Candara" w:hAnsi="Candara" w:cs="Arial"/>
                      <w:strike/>
                      <w:sz w:val="20"/>
                      <w:szCs w:val="20"/>
                      <w:lang w:val="en-US"/>
                    </w:rPr>
                  </w:pPr>
                </w:p>
              </w:tc>
              <w:tc>
                <w:tcPr>
                  <w:tcW w:w="524" w:type="dxa"/>
                  <w:tcBorders>
                    <w:right w:val="single" w:sz="18" w:space="0" w:color="auto"/>
                  </w:tcBorders>
                  <w:vAlign w:val="center"/>
                </w:tcPr>
                <w:p w14:paraId="1B1E7DB8" w14:textId="77777777" w:rsidR="00260877" w:rsidRPr="004A6315" w:rsidRDefault="00260877" w:rsidP="00260877">
                  <w:pPr>
                    <w:spacing w:after="0" w:line="240" w:lineRule="auto"/>
                    <w:jc w:val="center"/>
                    <w:rPr>
                      <w:rFonts w:ascii="Candara" w:hAnsi="Candara" w:cs="Arial"/>
                      <w:strike/>
                      <w:sz w:val="20"/>
                      <w:szCs w:val="20"/>
                      <w:lang w:val="en-US"/>
                    </w:rPr>
                  </w:pPr>
                </w:p>
              </w:tc>
              <w:tc>
                <w:tcPr>
                  <w:tcW w:w="3341" w:type="dxa"/>
                  <w:tcBorders>
                    <w:left w:val="single" w:sz="18" w:space="0" w:color="auto"/>
                  </w:tcBorders>
                  <w:vAlign w:val="center"/>
                </w:tcPr>
                <w:p w14:paraId="7BC9C3D9" w14:textId="77777777" w:rsidR="00260877" w:rsidRPr="004A6315" w:rsidRDefault="00260877" w:rsidP="00260877">
                  <w:pPr>
                    <w:spacing w:after="0" w:line="240" w:lineRule="auto"/>
                    <w:rPr>
                      <w:rFonts w:ascii="Candara" w:hAnsi="Candara" w:cs="Arial"/>
                      <w:strike/>
                      <w:sz w:val="20"/>
                      <w:szCs w:val="20"/>
                      <w:lang w:val="en-US"/>
                    </w:rPr>
                  </w:pPr>
                </w:p>
              </w:tc>
              <w:tc>
                <w:tcPr>
                  <w:tcW w:w="523" w:type="dxa"/>
                  <w:tcBorders>
                    <w:right w:val="single" w:sz="18" w:space="0" w:color="auto"/>
                  </w:tcBorders>
                  <w:vAlign w:val="center"/>
                </w:tcPr>
                <w:p w14:paraId="066B4B08" w14:textId="77777777" w:rsidR="00260877" w:rsidRPr="004A6315" w:rsidRDefault="00260877" w:rsidP="00260877">
                  <w:pPr>
                    <w:spacing w:after="0" w:line="240" w:lineRule="auto"/>
                    <w:jc w:val="center"/>
                    <w:rPr>
                      <w:rFonts w:ascii="Candara" w:hAnsi="Candara" w:cs="Arial"/>
                      <w:strike/>
                      <w:sz w:val="20"/>
                      <w:szCs w:val="20"/>
                      <w:lang w:val="en-US"/>
                    </w:rPr>
                  </w:pPr>
                </w:p>
              </w:tc>
            </w:tr>
            <w:tr w:rsidR="004A6315" w:rsidRPr="004A6315" w14:paraId="605CF210" w14:textId="77777777" w:rsidTr="00EA6D39">
              <w:trPr>
                <w:cantSplit/>
              </w:trPr>
              <w:tc>
                <w:tcPr>
                  <w:tcW w:w="3054" w:type="dxa"/>
                  <w:tcBorders>
                    <w:left w:val="single" w:sz="18" w:space="0" w:color="auto"/>
                    <w:bottom w:val="single" w:sz="4" w:space="0" w:color="auto"/>
                  </w:tcBorders>
                  <w:vAlign w:val="center"/>
                </w:tcPr>
                <w:p w14:paraId="32598FC3" w14:textId="77777777" w:rsidR="00260877" w:rsidRPr="004A6315" w:rsidRDefault="008F195F" w:rsidP="00260877">
                  <w:pPr>
                    <w:spacing w:after="0" w:line="240" w:lineRule="auto"/>
                    <w:rPr>
                      <w:rFonts w:ascii="Candara" w:hAnsi="Candara" w:cs="Arial"/>
                      <w:sz w:val="20"/>
                      <w:szCs w:val="20"/>
                      <w:lang w:val="en-US"/>
                    </w:rPr>
                  </w:pPr>
                  <w:r w:rsidRPr="004A6315">
                    <w:rPr>
                      <w:rFonts w:ascii="Candara" w:hAnsi="Candara" w:cs="Arial"/>
                      <w:sz w:val="20"/>
                      <w:szCs w:val="20"/>
                      <w:lang w:val="en-US"/>
                    </w:rPr>
                    <w:t>First-order differential equations - Economic applications</w:t>
                  </w:r>
                </w:p>
              </w:tc>
              <w:tc>
                <w:tcPr>
                  <w:tcW w:w="524" w:type="dxa"/>
                  <w:tcBorders>
                    <w:right w:val="single" w:sz="18" w:space="0" w:color="auto"/>
                  </w:tcBorders>
                  <w:vAlign w:val="center"/>
                </w:tcPr>
                <w:p w14:paraId="30ECF1C0"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0D031849" w14:textId="77777777" w:rsidR="00260877" w:rsidRPr="004A6315" w:rsidRDefault="008F195F" w:rsidP="00260877">
                  <w:pPr>
                    <w:spacing w:after="0" w:line="240" w:lineRule="auto"/>
                    <w:rPr>
                      <w:rFonts w:ascii="Candara" w:hAnsi="Candara" w:cs="Arial"/>
                      <w:sz w:val="20"/>
                      <w:szCs w:val="20"/>
                      <w:lang w:val="en-US"/>
                    </w:rPr>
                  </w:pPr>
                  <w:r w:rsidRPr="004A6315">
                    <w:rPr>
                      <w:rFonts w:ascii="Candara" w:hAnsi="Candara" w:cs="Arial"/>
                      <w:sz w:val="20"/>
                      <w:szCs w:val="20"/>
                      <w:lang w:val="en-US"/>
                    </w:rPr>
                    <w:t>First-order differential equations - Economic applications</w:t>
                  </w:r>
                </w:p>
              </w:tc>
              <w:tc>
                <w:tcPr>
                  <w:tcW w:w="523" w:type="dxa"/>
                  <w:tcBorders>
                    <w:right w:val="single" w:sz="18" w:space="0" w:color="auto"/>
                  </w:tcBorders>
                  <w:vAlign w:val="center"/>
                </w:tcPr>
                <w:p w14:paraId="4AC77193"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6ADD60A1" w14:textId="77777777" w:rsidTr="00EA6D39">
              <w:trPr>
                <w:cantSplit/>
              </w:trPr>
              <w:tc>
                <w:tcPr>
                  <w:tcW w:w="3054" w:type="dxa"/>
                  <w:tcBorders>
                    <w:left w:val="single" w:sz="18" w:space="0" w:color="auto"/>
                  </w:tcBorders>
                  <w:shd w:val="clear" w:color="auto" w:fill="auto"/>
                  <w:vAlign w:val="center"/>
                </w:tcPr>
                <w:p w14:paraId="68BF2B99" w14:textId="77777777" w:rsidR="00260877" w:rsidRPr="004A6315" w:rsidRDefault="008F195F" w:rsidP="00260877">
                  <w:pPr>
                    <w:spacing w:after="0" w:line="240" w:lineRule="auto"/>
                    <w:rPr>
                      <w:rFonts w:ascii="Candara" w:hAnsi="Candara" w:cs="Arial"/>
                      <w:sz w:val="20"/>
                      <w:szCs w:val="20"/>
                      <w:lang w:val="en-US"/>
                    </w:rPr>
                  </w:pPr>
                  <w:r w:rsidRPr="004A6315">
                    <w:rPr>
                      <w:rFonts w:ascii="Candara" w:hAnsi="Candara" w:cs="Arial"/>
                      <w:sz w:val="20"/>
                      <w:szCs w:val="20"/>
                      <w:lang w:val="en-US"/>
                    </w:rPr>
                    <w:t>Matrices. Matrix operations.</w:t>
                  </w:r>
                </w:p>
              </w:tc>
              <w:tc>
                <w:tcPr>
                  <w:tcW w:w="524" w:type="dxa"/>
                  <w:tcBorders>
                    <w:right w:val="single" w:sz="18" w:space="0" w:color="auto"/>
                  </w:tcBorders>
                  <w:vAlign w:val="center"/>
                </w:tcPr>
                <w:p w14:paraId="08F879FB"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3F6C4D27" w14:textId="77777777" w:rsidR="00260877" w:rsidRPr="004A6315" w:rsidRDefault="008F195F" w:rsidP="00260877">
                  <w:pPr>
                    <w:spacing w:after="0" w:line="240" w:lineRule="auto"/>
                    <w:rPr>
                      <w:rFonts w:ascii="Candara" w:hAnsi="Candara" w:cs="Arial"/>
                      <w:sz w:val="20"/>
                      <w:szCs w:val="20"/>
                      <w:lang w:val="en-US"/>
                    </w:rPr>
                  </w:pPr>
                  <w:r w:rsidRPr="004A6315">
                    <w:rPr>
                      <w:rFonts w:ascii="Candara" w:hAnsi="Candara" w:cs="Arial"/>
                      <w:sz w:val="20"/>
                      <w:szCs w:val="20"/>
                      <w:lang w:val="en-US"/>
                    </w:rPr>
                    <w:t>Matrices. Matrix operations.</w:t>
                  </w:r>
                </w:p>
              </w:tc>
              <w:tc>
                <w:tcPr>
                  <w:tcW w:w="523" w:type="dxa"/>
                  <w:tcBorders>
                    <w:right w:val="single" w:sz="18" w:space="0" w:color="auto"/>
                  </w:tcBorders>
                  <w:vAlign w:val="center"/>
                </w:tcPr>
                <w:p w14:paraId="38D8A922"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2EF65752" w14:textId="77777777" w:rsidTr="00EA6D39">
              <w:trPr>
                <w:cantSplit/>
              </w:trPr>
              <w:tc>
                <w:tcPr>
                  <w:tcW w:w="3054" w:type="dxa"/>
                  <w:tcBorders>
                    <w:left w:val="single" w:sz="18" w:space="0" w:color="auto"/>
                  </w:tcBorders>
                  <w:vAlign w:val="center"/>
                </w:tcPr>
                <w:p w14:paraId="49D0F42D" w14:textId="77777777" w:rsidR="00260877" w:rsidRPr="004A6315" w:rsidRDefault="004E07BA" w:rsidP="00260877">
                  <w:pPr>
                    <w:spacing w:after="0" w:line="240" w:lineRule="auto"/>
                    <w:rPr>
                      <w:rFonts w:ascii="Candara" w:hAnsi="Candara" w:cs="Arial"/>
                      <w:sz w:val="20"/>
                      <w:szCs w:val="20"/>
                      <w:lang w:val="en-US"/>
                    </w:rPr>
                  </w:pPr>
                  <w:r w:rsidRPr="004A6315">
                    <w:rPr>
                      <w:rFonts w:ascii="Candara" w:hAnsi="Candara" w:cs="Arial"/>
                      <w:sz w:val="20"/>
                      <w:szCs w:val="20"/>
                      <w:lang w:val="en-US"/>
                    </w:rPr>
                    <w:t>Determinants.</w:t>
                  </w:r>
                </w:p>
              </w:tc>
              <w:tc>
                <w:tcPr>
                  <w:tcW w:w="524" w:type="dxa"/>
                  <w:tcBorders>
                    <w:right w:val="single" w:sz="18" w:space="0" w:color="auto"/>
                  </w:tcBorders>
                  <w:vAlign w:val="center"/>
                </w:tcPr>
                <w:p w14:paraId="70344D91"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2190B11C" w14:textId="77777777" w:rsidR="00260877" w:rsidRPr="004A6315" w:rsidRDefault="004E07BA" w:rsidP="00260877">
                  <w:pPr>
                    <w:spacing w:after="0" w:line="240" w:lineRule="auto"/>
                    <w:rPr>
                      <w:rFonts w:ascii="Candara" w:hAnsi="Candara" w:cs="Arial"/>
                      <w:sz w:val="20"/>
                      <w:szCs w:val="20"/>
                      <w:lang w:val="en-US"/>
                    </w:rPr>
                  </w:pPr>
                  <w:r w:rsidRPr="004A6315">
                    <w:rPr>
                      <w:rFonts w:ascii="Candara" w:hAnsi="Candara" w:cs="Arial"/>
                      <w:sz w:val="20"/>
                      <w:szCs w:val="20"/>
                      <w:lang w:val="en-US"/>
                    </w:rPr>
                    <w:t>Determinants.</w:t>
                  </w:r>
                </w:p>
              </w:tc>
              <w:tc>
                <w:tcPr>
                  <w:tcW w:w="523" w:type="dxa"/>
                  <w:tcBorders>
                    <w:right w:val="single" w:sz="18" w:space="0" w:color="auto"/>
                  </w:tcBorders>
                  <w:vAlign w:val="center"/>
                </w:tcPr>
                <w:p w14:paraId="46E73558"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58B6E004" w14:textId="77777777" w:rsidTr="00EA6D39">
              <w:trPr>
                <w:cantSplit/>
              </w:trPr>
              <w:tc>
                <w:tcPr>
                  <w:tcW w:w="3054" w:type="dxa"/>
                  <w:tcBorders>
                    <w:left w:val="single" w:sz="18" w:space="0" w:color="auto"/>
                  </w:tcBorders>
                  <w:vAlign w:val="center"/>
                </w:tcPr>
                <w:p w14:paraId="3B80C346" w14:textId="77777777" w:rsidR="00260877" w:rsidRPr="004A6315" w:rsidRDefault="004E07BA" w:rsidP="00260877">
                  <w:pPr>
                    <w:spacing w:after="0" w:line="240" w:lineRule="auto"/>
                    <w:rPr>
                      <w:rFonts w:ascii="Candara" w:hAnsi="Candara" w:cs="Arial"/>
                      <w:sz w:val="20"/>
                      <w:szCs w:val="20"/>
                      <w:lang w:val="en-US"/>
                    </w:rPr>
                  </w:pPr>
                  <w:r w:rsidRPr="004A6315">
                    <w:rPr>
                      <w:rFonts w:ascii="Candara" w:hAnsi="Candara" w:cs="Arial"/>
                      <w:sz w:val="20"/>
                      <w:szCs w:val="20"/>
                      <w:lang w:val="en-US"/>
                    </w:rPr>
                    <w:t>Inverse matrices. Rank.</w:t>
                  </w:r>
                </w:p>
              </w:tc>
              <w:tc>
                <w:tcPr>
                  <w:tcW w:w="524" w:type="dxa"/>
                  <w:tcBorders>
                    <w:right w:val="single" w:sz="18" w:space="0" w:color="auto"/>
                  </w:tcBorders>
                  <w:vAlign w:val="center"/>
                </w:tcPr>
                <w:p w14:paraId="55D03024"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2ED3BB82" w14:textId="77777777" w:rsidR="00260877" w:rsidRPr="004A6315" w:rsidRDefault="004E07BA" w:rsidP="00260877">
                  <w:pPr>
                    <w:spacing w:after="0" w:line="240" w:lineRule="auto"/>
                    <w:rPr>
                      <w:rFonts w:ascii="Candara" w:hAnsi="Candara" w:cs="Arial"/>
                      <w:sz w:val="20"/>
                      <w:szCs w:val="20"/>
                      <w:lang w:val="en-US"/>
                    </w:rPr>
                  </w:pPr>
                  <w:r w:rsidRPr="004A6315">
                    <w:rPr>
                      <w:rFonts w:ascii="Candara" w:hAnsi="Candara" w:cs="Arial"/>
                      <w:sz w:val="20"/>
                      <w:szCs w:val="20"/>
                      <w:lang w:val="en-US"/>
                    </w:rPr>
                    <w:t>Inverse matrices. Rank.</w:t>
                  </w:r>
                </w:p>
              </w:tc>
              <w:tc>
                <w:tcPr>
                  <w:tcW w:w="523" w:type="dxa"/>
                  <w:tcBorders>
                    <w:right w:val="single" w:sz="18" w:space="0" w:color="auto"/>
                  </w:tcBorders>
                  <w:vAlign w:val="center"/>
                </w:tcPr>
                <w:p w14:paraId="0BCD2952"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4D57F0A8" w14:textId="77777777" w:rsidTr="00EA6D39">
              <w:trPr>
                <w:cantSplit/>
              </w:trPr>
              <w:tc>
                <w:tcPr>
                  <w:tcW w:w="3054" w:type="dxa"/>
                  <w:tcBorders>
                    <w:left w:val="single" w:sz="18" w:space="0" w:color="auto"/>
                  </w:tcBorders>
                  <w:vAlign w:val="center"/>
                </w:tcPr>
                <w:p w14:paraId="7ABCE040" w14:textId="77777777" w:rsidR="00260877" w:rsidRPr="004A6315" w:rsidRDefault="004E07BA" w:rsidP="004E07BA">
                  <w:pPr>
                    <w:spacing w:after="0" w:line="240" w:lineRule="auto"/>
                    <w:rPr>
                      <w:rFonts w:ascii="Candara" w:hAnsi="Candara" w:cs="Arial"/>
                      <w:sz w:val="20"/>
                      <w:szCs w:val="20"/>
                      <w:lang w:val="en-US"/>
                    </w:rPr>
                  </w:pPr>
                  <w:r w:rsidRPr="004A6315">
                    <w:rPr>
                      <w:rFonts w:ascii="Candara" w:hAnsi="Candara" w:cs="Arial"/>
                      <w:sz w:val="20"/>
                      <w:szCs w:val="20"/>
                      <w:lang w:val="en-US"/>
                    </w:rPr>
                    <w:lastRenderedPageBreak/>
                    <w:t>Systems of linear equations. Solving system of linear equations with the inverse. Cramer's rule. Gaussian elimination.</w:t>
                  </w:r>
                </w:p>
              </w:tc>
              <w:tc>
                <w:tcPr>
                  <w:tcW w:w="524" w:type="dxa"/>
                  <w:tcBorders>
                    <w:right w:val="single" w:sz="18" w:space="0" w:color="auto"/>
                  </w:tcBorders>
                  <w:vAlign w:val="center"/>
                </w:tcPr>
                <w:p w14:paraId="3AF3FF8C" w14:textId="77777777" w:rsidR="00260877" w:rsidRPr="004A6315" w:rsidRDefault="008B6FDE"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3</w:t>
                  </w:r>
                </w:p>
              </w:tc>
              <w:tc>
                <w:tcPr>
                  <w:tcW w:w="3341" w:type="dxa"/>
                  <w:tcBorders>
                    <w:left w:val="single" w:sz="18" w:space="0" w:color="auto"/>
                  </w:tcBorders>
                  <w:vAlign w:val="center"/>
                </w:tcPr>
                <w:p w14:paraId="3D9F60EC" w14:textId="77777777" w:rsidR="00260877" w:rsidRPr="004A6315" w:rsidRDefault="004E07BA" w:rsidP="00260877">
                  <w:pPr>
                    <w:spacing w:after="0" w:line="240" w:lineRule="auto"/>
                    <w:rPr>
                      <w:rFonts w:ascii="Candara" w:hAnsi="Candara" w:cs="Arial"/>
                      <w:sz w:val="20"/>
                      <w:szCs w:val="20"/>
                      <w:lang w:val="en-US"/>
                    </w:rPr>
                  </w:pPr>
                  <w:r w:rsidRPr="004A6315">
                    <w:rPr>
                      <w:rFonts w:ascii="Candara" w:hAnsi="Candara" w:cs="Arial"/>
                      <w:sz w:val="20"/>
                      <w:szCs w:val="20"/>
                      <w:lang w:val="en-US"/>
                    </w:rPr>
                    <w:t xml:space="preserve">Systems of linear equations. </w:t>
                  </w:r>
                  <w:r w:rsidR="00971BA2" w:rsidRPr="004A6315">
                    <w:rPr>
                      <w:rFonts w:ascii="Candara" w:hAnsi="Candara" w:cs="Arial"/>
                      <w:sz w:val="20"/>
                      <w:szCs w:val="20"/>
                      <w:lang w:val="en-US"/>
                    </w:rPr>
                    <w:t>Solving system of linear equations with the inverse.</w:t>
                  </w:r>
                  <w:r w:rsidRPr="004A6315">
                    <w:rPr>
                      <w:rFonts w:ascii="Candara" w:hAnsi="Candara" w:cs="Arial"/>
                      <w:sz w:val="20"/>
                      <w:szCs w:val="20"/>
                      <w:lang w:val="en-US"/>
                    </w:rPr>
                    <w:t xml:space="preserve"> Cramer's rule. Gaussian elimination.</w:t>
                  </w:r>
                </w:p>
              </w:tc>
              <w:tc>
                <w:tcPr>
                  <w:tcW w:w="523" w:type="dxa"/>
                  <w:tcBorders>
                    <w:right w:val="single" w:sz="18" w:space="0" w:color="auto"/>
                  </w:tcBorders>
                  <w:vAlign w:val="center"/>
                </w:tcPr>
                <w:p w14:paraId="26560704" w14:textId="77777777" w:rsidR="00260877" w:rsidRPr="004A6315" w:rsidRDefault="008B6FDE"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 xml:space="preserve"> 3</w:t>
                  </w:r>
                </w:p>
              </w:tc>
            </w:tr>
            <w:tr w:rsidR="004A6315" w:rsidRPr="004A6315" w14:paraId="7FD7E376" w14:textId="77777777" w:rsidTr="00EA6D39">
              <w:trPr>
                <w:cantSplit/>
              </w:trPr>
              <w:tc>
                <w:tcPr>
                  <w:tcW w:w="3054" w:type="dxa"/>
                  <w:tcBorders>
                    <w:left w:val="single" w:sz="18" w:space="0" w:color="auto"/>
                  </w:tcBorders>
                  <w:vAlign w:val="center"/>
                </w:tcPr>
                <w:p w14:paraId="41B82C75" w14:textId="77777777" w:rsidR="00260877" w:rsidRPr="004A6315" w:rsidRDefault="00260877" w:rsidP="00260877">
                  <w:pPr>
                    <w:spacing w:after="0" w:line="240" w:lineRule="auto"/>
                    <w:rPr>
                      <w:rFonts w:ascii="Candara" w:hAnsi="Candara" w:cs="Arial"/>
                      <w:strike/>
                      <w:sz w:val="20"/>
                      <w:szCs w:val="20"/>
                      <w:lang w:val="en-US"/>
                    </w:rPr>
                  </w:pPr>
                </w:p>
              </w:tc>
              <w:tc>
                <w:tcPr>
                  <w:tcW w:w="524" w:type="dxa"/>
                  <w:tcBorders>
                    <w:right w:val="single" w:sz="18" w:space="0" w:color="auto"/>
                  </w:tcBorders>
                  <w:vAlign w:val="center"/>
                </w:tcPr>
                <w:p w14:paraId="518E4CA9" w14:textId="77777777" w:rsidR="00260877" w:rsidRPr="004A6315" w:rsidRDefault="00260877" w:rsidP="00260877">
                  <w:pPr>
                    <w:spacing w:after="0" w:line="240" w:lineRule="auto"/>
                    <w:jc w:val="center"/>
                    <w:rPr>
                      <w:rFonts w:ascii="Candara" w:hAnsi="Candara" w:cs="Arial"/>
                      <w:strike/>
                      <w:sz w:val="20"/>
                      <w:szCs w:val="20"/>
                      <w:lang w:val="en-US"/>
                    </w:rPr>
                  </w:pPr>
                </w:p>
              </w:tc>
              <w:tc>
                <w:tcPr>
                  <w:tcW w:w="3341" w:type="dxa"/>
                  <w:tcBorders>
                    <w:left w:val="single" w:sz="18" w:space="0" w:color="auto"/>
                  </w:tcBorders>
                  <w:vAlign w:val="center"/>
                </w:tcPr>
                <w:p w14:paraId="5B1FC629" w14:textId="77777777" w:rsidR="00260877" w:rsidRPr="004A6315" w:rsidRDefault="00260877" w:rsidP="00260877">
                  <w:pPr>
                    <w:spacing w:after="0" w:line="240" w:lineRule="auto"/>
                    <w:rPr>
                      <w:rFonts w:ascii="Candara" w:hAnsi="Candara" w:cs="Arial"/>
                      <w:strike/>
                      <w:sz w:val="20"/>
                      <w:szCs w:val="20"/>
                      <w:lang w:val="en-US"/>
                    </w:rPr>
                  </w:pPr>
                </w:p>
              </w:tc>
              <w:tc>
                <w:tcPr>
                  <w:tcW w:w="523" w:type="dxa"/>
                  <w:tcBorders>
                    <w:right w:val="single" w:sz="18" w:space="0" w:color="auto"/>
                  </w:tcBorders>
                  <w:vAlign w:val="center"/>
                </w:tcPr>
                <w:p w14:paraId="6D01F9C5" w14:textId="77777777" w:rsidR="00260877" w:rsidRPr="004A6315" w:rsidRDefault="00260877" w:rsidP="00260877">
                  <w:pPr>
                    <w:spacing w:after="0" w:line="240" w:lineRule="auto"/>
                    <w:jc w:val="center"/>
                    <w:rPr>
                      <w:rFonts w:ascii="Candara" w:hAnsi="Candara" w:cs="Arial"/>
                      <w:strike/>
                      <w:sz w:val="20"/>
                      <w:szCs w:val="20"/>
                      <w:lang w:val="en-US"/>
                    </w:rPr>
                  </w:pPr>
                </w:p>
              </w:tc>
            </w:tr>
            <w:tr w:rsidR="004A6315" w:rsidRPr="004A6315" w14:paraId="5A6ED1C2" w14:textId="77777777" w:rsidTr="00EA6D39">
              <w:trPr>
                <w:cantSplit/>
              </w:trPr>
              <w:tc>
                <w:tcPr>
                  <w:tcW w:w="3054" w:type="dxa"/>
                  <w:tcBorders>
                    <w:left w:val="single" w:sz="18" w:space="0" w:color="auto"/>
                  </w:tcBorders>
                  <w:vAlign w:val="center"/>
                </w:tcPr>
                <w:p w14:paraId="183E3176" w14:textId="77777777" w:rsidR="00260877" w:rsidRPr="004A6315" w:rsidRDefault="00A612C8" w:rsidP="00260877">
                  <w:pPr>
                    <w:spacing w:after="0" w:line="240" w:lineRule="auto"/>
                    <w:rPr>
                      <w:rFonts w:ascii="Candara" w:hAnsi="Candara" w:cs="Arial"/>
                      <w:sz w:val="20"/>
                      <w:szCs w:val="20"/>
                      <w:lang w:val="en-US"/>
                    </w:rPr>
                  </w:pPr>
                  <w:r w:rsidRPr="004A6315">
                    <w:rPr>
                      <w:rFonts w:ascii="Candara" w:hAnsi="Candara" w:cs="Arial"/>
                      <w:sz w:val="20"/>
                      <w:szCs w:val="20"/>
                      <w:lang w:val="en-US"/>
                    </w:rPr>
                    <w:t>Mathematics of finance. Compound interest. Future (terminal) value. Present (discounted) value.</w:t>
                  </w:r>
                </w:p>
              </w:tc>
              <w:tc>
                <w:tcPr>
                  <w:tcW w:w="524" w:type="dxa"/>
                  <w:tcBorders>
                    <w:right w:val="single" w:sz="18" w:space="0" w:color="auto"/>
                  </w:tcBorders>
                  <w:vAlign w:val="center"/>
                </w:tcPr>
                <w:p w14:paraId="24FC3EA1"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7BFB7A41" w14:textId="77777777" w:rsidR="00260877" w:rsidRPr="004A6315" w:rsidRDefault="00A612C8" w:rsidP="00260877">
                  <w:pPr>
                    <w:spacing w:after="0" w:line="240" w:lineRule="auto"/>
                    <w:rPr>
                      <w:rFonts w:ascii="Candara" w:hAnsi="Candara" w:cs="Arial"/>
                      <w:sz w:val="20"/>
                      <w:szCs w:val="20"/>
                      <w:lang w:val="en-US"/>
                    </w:rPr>
                  </w:pPr>
                  <w:r w:rsidRPr="004A6315">
                    <w:rPr>
                      <w:rFonts w:ascii="Candara" w:hAnsi="Candara" w:cs="Arial"/>
                      <w:sz w:val="20"/>
                      <w:szCs w:val="20"/>
                      <w:lang w:val="en-US"/>
                    </w:rPr>
                    <w:t>Mathematics of finance. Compound interest. Future (terminal) value. Present (discounted) value.</w:t>
                  </w:r>
                </w:p>
              </w:tc>
              <w:tc>
                <w:tcPr>
                  <w:tcW w:w="523" w:type="dxa"/>
                  <w:tcBorders>
                    <w:right w:val="single" w:sz="18" w:space="0" w:color="auto"/>
                  </w:tcBorders>
                  <w:vAlign w:val="center"/>
                </w:tcPr>
                <w:p w14:paraId="798E12A9"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4F3FE3BF" w14:textId="77777777" w:rsidTr="00EA6D39">
              <w:trPr>
                <w:cantSplit/>
              </w:trPr>
              <w:tc>
                <w:tcPr>
                  <w:tcW w:w="3054" w:type="dxa"/>
                  <w:tcBorders>
                    <w:left w:val="single" w:sz="18" w:space="0" w:color="auto"/>
                  </w:tcBorders>
                  <w:vAlign w:val="center"/>
                </w:tcPr>
                <w:p w14:paraId="6871DCC3" w14:textId="77777777" w:rsidR="00260877" w:rsidRPr="004A6315" w:rsidRDefault="00285DD1" w:rsidP="00260877">
                  <w:pPr>
                    <w:spacing w:after="0" w:line="240" w:lineRule="auto"/>
                    <w:rPr>
                      <w:rFonts w:ascii="Candara" w:hAnsi="Candara" w:cs="Arial"/>
                      <w:sz w:val="20"/>
                      <w:szCs w:val="20"/>
                      <w:lang w:val="en-US"/>
                    </w:rPr>
                  </w:pPr>
                  <w:r w:rsidRPr="004A6315">
                    <w:rPr>
                      <w:rFonts w:ascii="Candara" w:hAnsi="Candara" w:cs="Arial"/>
                      <w:sz w:val="20"/>
                      <w:szCs w:val="20"/>
                      <w:lang w:val="en-US"/>
                    </w:rPr>
                    <w:t>Accumulated value of a stream of payments. Discounted value of a stream of payments.</w:t>
                  </w:r>
                  <w:r w:rsidR="006E4668" w:rsidRPr="004A6315">
                    <w:rPr>
                      <w:lang w:val="en-US"/>
                    </w:rPr>
                    <w:t xml:space="preserve"> </w:t>
                  </w:r>
                  <w:r w:rsidR="006E4668" w:rsidRPr="004A6315">
                    <w:rPr>
                      <w:rFonts w:ascii="Candara" w:hAnsi="Candara" w:cs="Arial"/>
                      <w:sz w:val="20"/>
                      <w:szCs w:val="20"/>
                      <w:lang w:val="en-US"/>
                    </w:rPr>
                    <w:t>Continuous compounding.</w:t>
                  </w:r>
                </w:p>
              </w:tc>
              <w:tc>
                <w:tcPr>
                  <w:tcW w:w="524" w:type="dxa"/>
                  <w:tcBorders>
                    <w:right w:val="single" w:sz="18" w:space="0" w:color="auto"/>
                  </w:tcBorders>
                  <w:vAlign w:val="center"/>
                </w:tcPr>
                <w:p w14:paraId="732F0425"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6DBF0171" w14:textId="77777777" w:rsidR="00260877" w:rsidRPr="004A6315" w:rsidRDefault="00285DD1" w:rsidP="00260877">
                  <w:pPr>
                    <w:spacing w:after="0" w:line="240" w:lineRule="auto"/>
                    <w:rPr>
                      <w:rFonts w:ascii="Candara" w:hAnsi="Candara" w:cs="Arial"/>
                      <w:sz w:val="20"/>
                      <w:szCs w:val="20"/>
                      <w:lang w:val="en-US"/>
                    </w:rPr>
                  </w:pPr>
                  <w:r w:rsidRPr="004A6315">
                    <w:rPr>
                      <w:rFonts w:ascii="Candara" w:hAnsi="Candara" w:cs="Arial"/>
                      <w:sz w:val="20"/>
                      <w:szCs w:val="20"/>
                      <w:lang w:val="en-US"/>
                    </w:rPr>
                    <w:t>Accumulated value of a stream of payments. Discounted value of a stream of payments.</w:t>
                  </w:r>
                  <w:r w:rsidR="006E4668" w:rsidRPr="004A6315">
                    <w:rPr>
                      <w:lang w:val="en-US"/>
                    </w:rPr>
                    <w:t xml:space="preserve"> </w:t>
                  </w:r>
                  <w:r w:rsidR="006E4668" w:rsidRPr="004A6315">
                    <w:rPr>
                      <w:rFonts w:ascii="Candara" w:hAnsi="Candara" w:cs="Arial"/>
                      <w:sz w:val="20"/>
                      <w:szCs w:val="20"/>
                      <w:lang w:val="en-US"/>
                    </w:rPr>
                    <w:t>Continuous compounding.</w:t>
                  </w:r>
                </w:p>
              </w:tc>
              <w:tc>
                <w:tcPr>
                  <w:tcW w:w="523" w:type="dxa"/>
                  <w:tcBorders>
                    <w:right w:val="single" w:sz="18" w:space="0" w:color="auto"/>
                  </w:tcBorders>
                  <w:vAlign w:val="center"/>
                </w:tcPr>
                <w:p w14:paraId="53A72B95"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57F24A28" w14:textId="77777777" w:rsidTr="00EA6D39">
              <w:trPr>
                <w:cantSplit/>
              </w:trPr>
              <w:tc>
                <w:tcPr>
                  <w:tcW w:w="3054" w:type="dxa"/>
                  <w:tcBorders>
                    <w:left w:val="single" w:sz="18" w:space="0" w:color="auto"/>
                  </w:tcBorders>
                  <w:vAlign w:val="center"/>
                </w:tcPr>
                <w:p w14:paraId="6110F073" w14:textId="77777777" w:rsidR="00260877" w:rsidRPr="004A6315" w:rsidRDefault="002079D2" w:rsidP="00260877">
                  <w:pPr>
                    <w:spacing w:after="0" w:line="240" w:lineRule="auto"/>
                    <w:rPr>
                      <w:rFonts w:ascii="Candara" w:hAnsi="Candara" w:cs="Arial"/>
                      <w:sz w:val="20"/>
                      <w:szCs w:val="20"/>
                      <w:lang w:val="en-US"/>
                    </w:rPr>
                  </w:pPr>
                  <w:r w:rsidRPr="004A6315">
                    <w:rPr>
                      <w:rFonts w:ascii="Candara" w:hAnsi="Candara" w:cs="Arial"/>
                      <w:sz w:val="20"/>
                      <w:szCs w:val="20"/>
                      <w:lang w:val="en-US"/>
                    </w:rPr>
                    <w:t>Loan. Various models of loan amortization.</w:t>
                  </w:r>
                </w:p>
              </w:tc>
              <w:tc>
                <w:tcPr>
                  <w:tcW w:w="524" w:type="dxa"/>
                  <w:tcBorders>
                    <w:right w:val="single" w:sz="18" w:space="0" w:color="auto"/>
                  </w:tcBorders>
                  <w:vAlign w:val="center"/>
                </w:tcPr>
                <w:p w14:paraId="61E5525A" w14:textId="77777777" w:rsidR="00260877" w:rsidRPr="004A6315" w:rsidRDefault="00A815EC"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 xml:space="preserve"> 5</w:t>
                  </w:r>
                </w:p>
              </w:tc>
              <w:tc>
                <w:tcPr>
                  <w:tcW w:w="3341" w:type="dxa"/>
                  <w:tcBorders>
                    <w:left w:val="single" w:sz="18" w:space="0" w:color="auto"/>
                  </w:tcBorders>
                  <w:vAlign w:val="center"/>
                </w:tcPr>
                <w:p w14:paraId="35953A16" w14:textId="77777777" w:rsidR="00260877" w:rsidRPr="004A6315" w:rsidRDefault="002079D2" w:rsidP="00260877">
                  <w:pPr>
                    <w:spacing w:after="0" w:line="240" w:lineRule="auto"/>
                    <w:rPr>
                      <w:rFonts w:ascii="Candara" w:hAnsi="Candara" w:cs="Arial"/>
                      <w:sz w:val="20"/>
                      <w:szCs w:val="20"/>
                      <w:lang w:val="en-US"/>
                    </w:rPr>
                  </w:pPr>
                  <w:r w:rsidRPr="004A6315">
                    <w:rPr>
                      <w:rFonts w:ascii="Candara" w:hAnsi="Candara" w:cs="Arial"/>
                      <w:sz w:val="20"/>
                      <w:szCs w:val="20"/>
                      <w:lang w:val="en-US"/>
                    </w:rPr>
                    <w:t>Loan. Various models of loan amortization.</w:t>
                  </w:r>
                </w:p>
              </w:tc>
              <w:tc>
                <w:tcPr>
                  <w:tcW w:w="523" w:type="dxa"/>
                  <w:tcBorders>
                    <w:right w:val="single" w:sz="18" w:space="0" w:color="auto"/>
                  </w:tcBorders>
                  <w:vAlign w:val="center"/>
                </w:tcPr>
                <w:p w14:paraId="38E22D58" w14:textId="77777777" w:rsidR="00260877" w:rsidRPr="004A6315" w:rsidRDefault="00A815EC"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 xml:space="preserve"> 5</w:t>
                  </w:r>
                </w:p>
              </w:tc>
            </w:tr>
            <w:tr w:rsidR="004A6315" w:rsidRPr="004A6315" w14:paraId="7597766B" w14:textId="77777777" w:rsidTr="00EA6D39">
              <w:trPr>
                <w:cantSplit/>
              </w:trPr>
              <w:tc>
                <w:tcPr>
                  <w:tcW w:w="3054" w:type="dxa"/>
                  <w:tcBorders>
                    <w:left w:val="single" w:sz="18" w:space="0" w:color="auto"/>
                  </w:tcBorders>
                  <w:vAlign w:val="center"/>
                </w:tcPr>
                <w:p w14:paraId="0513BB6C" w14:textId="77777777" w:rsidR="00260877" w:rsidRPr="004A6315" w:rsidRDefault="00260877" w:rsidP="00260877">
                  <w:pPr>
                    <w:spacing w:after="0" w:line="240" w:lineRule="auto"/>
                    <w:rPr>
                      <w:rFonts w:ascii="Candara" w:hAnsi="Candara" w:cs="Arial"/>
                      <w:strike/>
                      <w:sz w:val="20"/>
                      <w:szCs w:val="20"/>
                      <w:lang w:val="en-US"/>
                    </w:rPr>
                  </w:pPr>
                </w:p>
              </w:tc>
              <w:tc>
                <w:tcPr>
                  <w:tcW w:w="524" w:type="dxa"/>
                  <w:tcBorders>
                    <w:right w:val="single" w:sz="18" w:space="0" w:color="auto"/>
                  </w:tcBorders>
                  <w:vAlign w:val="center"/>
                </w:tcPr>
                <w:p w14:paraId="6109DE5F" w14:textId="77777777" w:rsidR="00260877" w:rsidRPr="004A6315" w:rsidRDefault="00260877" w:rsidP="00260877">
                  <w:pPr>
                    <w:spacing w:after="0" w:line="240" w:lineRule="auto"/>
                    <w:jc w:val="center"/>
                    <w:rPr>
                      <w:rFonts w:ascii="Candara" w:hAnsi="Candara" w:cs="Arial"/>
                      <w:strike/>
                      <w:sz w:val="20"/>
                      <w:szCs w:val="20"/>
                      <w:lang w:val="en-US"/>
                    </w:rPr>
                  </w:pPr>
                </w:p>
              </w:tc>
              <w:tc>
                <w:tcPr>
                  <w:tcW w:w="3341" w:type="dxa"/>
                  <w:tcBorders>
                    <w:left w:val="single" w:sz="18" w:space="0" w:color="auto"/>
                  </w:tcBorders>
                  <w:vAlign w:val="center"/>
                </w:tcPr>
                <w:p w14:paraId="52A4CEEF" w14:textId="77777777" w:rsidR="00260877" w:rsidRPr="004A6315" w:rsidRDefault="00260877" w:rsidP="00260877">
                  <w:pPr>
                    <w:spacing w:after="0" w:line="240" w:lineRule="auto"/>
                    <w:rPr>
                      <w:rFonts w:ascii="Candara" w:hAnsi="Candara" w:cs="Arial"/>
                      <w:strike/>
                      <w:sz w:val="20"/>
                      <w:szCs w:val="20"/>
                      <w:lang w:val="en-US"/>
                    </w:rPr>
                  </w:pPr>
                </w:p>
              </w:tc>
              <w:tc>
                <w:tcPr>
                  <w:tcW w:w="523" w:type="dxa"/>
                  <w:tcBorders>
                    <w:right w:val="single" w:sz="18" w:space="0" w:color="auto"/>
                  </w:tcBorders>
                  <w:vAlign w:val="center"/>
                </w:tcPr>
                <w:p w14:paraId="17A37A4C" w14:textId="77777777" w:rsidR="00260877" w:rsidRPr="004A6315" w:rsidRDefault="00260877" w:rsidP="00260877">
                  <w:pPr>
                    <w:spacing w:after="0" w:line="240" w:lineRule="auto"/>
                    <w:jc w:val="center"/>
                    <w:rPr>
                      <w:rFonts w:ascii="Candara" w:hAnsi="Candara" w:cs="Arial"/>
                      <w:strike/>
                      <w:sz w:val="20"/>
                      <w:szCs w:val="20"/>
                      <w:lang w:val="en-US"/>
                    </w:rPr>
                  </w:pPr>
                </w:p>
              </w:tc>
            </w:tr>
            <w:tr w:rsidR="004A6315" w:rsidRPr="004A6315" w14:paraId="45C8AB76" w14:textId="77777777" w:rsidTr="00EA6D39">
              <w:trPr>
                <w:cantSplit/>
              </w:trPr>
              <w:tc>
                <w:tcPr>
                  <w:tcW w:w="3054" w:type="dxa"/>
                  <w:tcBorders>
                    <w:left w:val="single" w:sz="18" w:space="0" w:color="auto"/>
                  </w:tcBorders>
                  <w:vAlign w:val="center"/>
                </w:tcPr>
                <w:p w14:paraId="4EA6EBA5" w14:textId="77777777" w:rsidR="00260877" w:rsidRPr="004A6315" w:rsidRDefault="00C61B5C" w:rsidP="00260877">
                  <w:pPr>
                    <w:spacing w:after="0" w:line="240" w:lineRule="auto"/>
                    <w:rPr>
                      <w:rFonts w:ascii="Candara" w:hAnsi="Candara" w:cs="Arial"/>
                      <w:sz w:val="20"/>
                      <w:szCs w:val="20"/>
                      <w:lang w:val="en-US"/>
                    </w:rPr>
                  </w:pPr>
                  <w:r w:rsidRPr="004A6315">
                    <w:rPr>
                      <w:rFonts w:ascii="Candara" w:hAnsi="Candara" w:cs="Arial"/>
                      <w:sz w:val="20"/>
                      <w:szCs w:val="20"/>
                      <w:lang w:val="en-US"/>
                    </w:rPr>
                    <w:t>Refinancing a loan.</w:t>
                  </w:r>
                </w:p>
              </w:tc>
              <w:tc>
                <w:tcPr>
                  <w:tcW w:w="524" w:type="dxa"/>
                  <w:tcBorders>
                    <w:right w:val="single" w:sz="18" w:space="0" w:color="auto"/>
                  </w:tcBorders>
                  <w:vAlign w:val="center"/>
                </w:tcPr>
                <w:p w14:paraId="74AAEDAF"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c>
                <w:tcPr>
                  <w:tcW w:w="3341" w:type="dxa"/>
                  <w:tcBorders>
                    <w:left w:val="single" w:sz="18" w:space="0" w:color="auto"/>
                  </w:tcBorders>
                  <w:vAlign w:val="center"/>
                </w:tcPr>
                <w:p w14:paraId="5C6D3D1F" w14:textId="77777777" w:rsidR="00260877" w:rsidRPr="004A6315" w:rsidRDefault="00C61B5C" w:rsidP="00260877">
                  <w:pPr>
                    <w:spacing w:after="0" w:line="240" w:lineRule="auto"/>
                    <w:rPr>
                      <w:rFonts w:ascii="Candara" w:hAnsi="Candara" w:cs="Arial"/>
                      <w:sz w:val="20"/>
                      <w:szCs w:val="20"/>
                      <w:lang w:val="en-US"/>
                    </w:rPr>
                  </w:pPr>
                  <w:r w:rsidRPr="004A6315">
                    <w:rPr>
                      <w:rFonts w:ascii="Candara" w:hAnsi="Candara" w:cs="Arial"/>
                      <w:sz w:val="20"/>
                      <w:szCs w:val="20"/>
                      <w:lang w:val="en-US"/>
                    </w:rPr>
                    <w:t>Refinancing a loan.</w:t>
                  </w:r>
                </w:p>
              </w:tc>
              <w:tc>
                <w:tcPr>
                  <w:tcW w:w="523" w:type="dxa"/>
                  <w:tcBorders>
                    <w:right w:val="single" w:sz="18" w:space="0" w:color="auto"/>
                  </w:tcBorders>
                  <w:vAlign w:val="center"/>
                </w:tcPr>
                <w:p w14:paraId="65CEB37D" w14:textId="77777777" w:rsidR="00260877" w:rsidRPr="004A6315" w:rsidRDefault="00260877" w:rsidP="00260877">
                  <w:pPr>
                    <w:spacing w:after="0" w:line="240" w:lineRule="auto"/>
                    <w:jc w:val="center"/>
                    <w:rPr>
                      <w:rFonts w:ascii="Candara" w:hAnsi="Candara" w:cs="Arial"/>
                      <w:sz w:val="20"/>
                      <w:szCs w:val="20"/>
                      <w:lang w:val="en-US"/>
                    </w:rPr>
                  </w:pPr>
                  <w:r w:rsidRPr="004A6315">
                    <w:rPr>
                      <w:rFonts w:ascii="Candara" w:hAnsi="Candara" w:cs="Arial"/>
                      <w:sz w:val="20"/>
                      <w:szCs w:val="20"/>
                      <w:lang w:val="en-US"/>
                    </w:rPr>
                    <w:t>2</w:t>
                  </w:r>
                </w:p>
              </w:tc>
            </w:tr>
            <w:tr w:rsidR="004A6315" w:rsidRPr="004A6315" w14:paraId="276AB5BA" w14:textId="77777777" w:rsidTr="00EA6D39">
              <w:trPr>
                <w:cantSplit/>
              </w:trPr>
              <w:tc>
                <w:tcPr>
                  <w:tcW w:w="3054" w:type="dxa"/>
                  <w:tcBorders>
                    <w:left w:val="single" w:sz="18" w:space="0" w:color="auto"/>
                    <w:bottom w:val="single" w:sz="18" w:space="0" w:color="auto"/>
                  </w:tcBorders>
                  <w:vAlign w:val="center"/>
                </w:tcPr>
                <w:p w14:paraId="3E669AAB" w14:textId="77777777" w:rsidR="00260877" w:rsidRPr="004A6315" w:rsidRDefault="00260877" w:rsidP="00260877">
                  <w:pPr>
                    <w:spacing w:after="0" w:line="240" w:lineRule="auto"/>
                    <w:rPr>
                      <w:rFonts w:ascii="Candara" w:hAnsi="Candara" w:cs="Arial"/>
                      <w:strike/>
                      <w:sz w:val="20"/>
                      <w:szCs w:val="20"/>
                      <w:lang w:val="en-US"/>
                    </w:rPr>
                  </w:pPr>
                </w:p>
              </w:tc>
              <w:tc>
                <w:tcPr>
                  <w:tcW w:w="524" w:type="dxa"/>
                  <w:tcBorders>
                    <w:bottom w:val="single" w:sz="18" w:space="0" w:color="auto"/>
                    <w:right w:val="single" w:sz="18" w:space="0" w:color="auto"/>
                  </w:tcBorders>
                  <w:vAlign w:val="center"/>
                </w:tcPr>
                <w:p w14:paraId="014872EF" w14:textId="77777777" w:rsidR="00260877" w:rsidRPr="004A6315" w:rsidRDefault="00260877" w:rsidP="00260877">
                  <w:pPr>
                    <w:spacing w:after="0" w:line="240" w:lineRule="auto"/>
                    <w:jc w:val="center"/>
                    <w:rPr>
                      <w:rFonts w:ascii="Candara" w:hAnsi="Candara" w:cs="Arial"/>
                      <w:strike/>
                      <w:sz w:val="20"/>
                      <w:szCs w:val="20"/>
                      <w:lang w:val="en-US"/>
                    </w:rPr>
                  </w:pPr>
                </w:p>
              </w:tc>
              <w:tc>
                <w:tcPr>
                  <w:tcW w:w="3341" w:type="dxa"/>
                  <w:tcBorders>
                    <w:left w:val="single" w:sz="18" w:space="0" w:color="auto"/>
                    <w:bottom w:val="single" w:sz="18" w:space="0" w:color="auto"/>
                  </w:tcBorders>
                  <w:vAlign w:val="center"/>
                </w:tcPr>
                <w:p w14:paraId="536DE203" w14:textId="77777777" w:rsidR="00260877" w:rsidRPr="004A6315" w:rsidRDefault="00260877" w:rsidP="00260877">
                  <w:pPr>
                    <w:spacing w:after="0" w:line="240" w:lineRule="auto"/>
                    <w:rPr>
                      <w:rFonts w:ascii="Candara" w:hAnsi="Candara" w:cs="Arial"/>
                      <w:strike/>
                      <w:sz w:val="20"/>
                      <w:szCs w:val="20"/>
                      <w:lang w:val="en-US"/>
                    </w:rPr>
                  </w:pPr>
                </w:p>
              </w:tc>
              <w:tc>
                <w:tcPr>
                  <w:tcW w:w="523" w:type="dxa"/>
                  <w:tcBorders>
                    <w:bottom w:val="single" w:sz="18" w:space="0" w:color="auto"/>
                    <w:right w:val="single" w:sz="18" w:space="0" w:color="auto"/>
                  </w:tcBorders>
                  <w:vAlign w:val="center"/>
                </w:tcPr>
                <w:p w14:paraId="398466DB" w14:textId="77777777" w:rsidR="00260877" w:rsidRPr="004A6315" w:rsidRDefault="00260877" w:rsidP="00260877">
                  <w:pPr>
                    <w:spacing w:after="0" w:line="240" w:lineRule="auto"/>
                    <w:jc w:val="center"/>
                    <w:rPr>
                      <w:rFonts w:ascii="Candara" w:hAnsi="Candara" w:cs="Arial"/>
                      <w:strike/>
                      <w:sz w:val="20"/>
                      <w:szCs w:val="20"/>
                      <w:lang w:val="en-US"/>
                    </w:rPr>
                  </w:pPr>
                </w:p>
              </w:tc>
            </w:tr>
          </w:tbl>
          <w:p w14:paraId="43CA7610" w14:textId="77777777" w:rsidR="007868FB" w:rsidRPr="004A6315" w:rsidRDefault="007868FB" w:rsidP="00E82EA3">
            <w:pPr>
              <w:tabs>
                <w:tab w:val="left" w:pos="2820"/>
              </w:tabs>
              <w:spacing w:after="0"/>
              <w:rPr>
                <w:rFonts w:ascii="Arial" w:hAnsi="Arial" w:cs="Arial"/>
                <w:sz w:val="20"/>
                <w:szCs w:val="20"/>
                <w:lang w:val="en-US"/>
              </w:rPr>
            </w:pPr>
          </w:p>
        </w:tc>
      </w:tr>
      <w:tr w:rsidR="004A6315" w:rsidRPr="004A6315" w14:paraId="455C9BC2"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719130A7" w14:textId="77777777" w:rsidR="007868FB" w:rsidRPr="004A6315" w:rsidRDefault="007868FB" w:rsidP="00E82EA3">
            <w:pPr>
              <w:tabs>
                <w:tab w:val="left" w:pos="2820"/>
              </w:tabs>
              <w:spacing w:after="0" w:line="240" w:lineRule="auto"/>
              <w:rPr>
                <w:rFonts w:ascii="Arial" w:hAnsi="Arial" w:cs="Arial"/>
                <w:sz w:val="20"/>
                <w:szCs w:val="20"/>
                <w:lang w:val="en-GB"/>
              </w:rPr>
            </w:pPr>
            <w:r w:rsidRPr="004A631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A047BE3" w14:textId="77777777" w:rsidR="007868FB" w:rsidRPr="004A6315" w:rsidRDefault="00363B2E" w:rsidP="00E82EA3">
            <w:pPr>
              <w:pStyle w:val="FieldText"/>
              <w:rPr>
                <w:rFonts w:ascii="Arial" w:hAnsi="Arial" w:cs="Arial"/>
                <w:b w:val="0"/>
                <w:sz w:val="20"/>
                <w:szCs w:val="20"/>
                <w:lang w:val="en-GB"/>
              </w:rPr>
            </w:pPr>
            <w:r w:rsidRPr="004A6315">
              <w:rPr>
                <w:rFonts w:ascii="MS Gothic" w:eastAsia="MS Gothic" w:hAnsi="MS Gothic" w:cs="Arial" w:hint="eastAsia"/>
                <w:b w:val="0"/>
                <w:sz w:val="20"/>
                <w:szCs w:val="20"/>
                <w:lang w:val="en-GB"/>
              </w:rPr>
              <w:t>☒</w:t>
            </w:r>
            <w:r w:rsidR="007868FB" w:rsidRPr="004A6315">
              <w:rPr>
                <w:rFonts w:ascii="Arial" w:hAnsi="Arial" w:cs="Arial"/>
                <w:b w:val="0"/>
                <w:sz w:val="20"/>
                <w:szCs w:val="20"/>
                <w:lang w:val="en-GB"/>
              </w:rPr>
              <w:t>lectures</w:t>
            </w:r>
          </w:p>
          <w:p w14:paraId="4911B22B" w14:textId="77777777" w:rsidR="007868FB" w:rsidRPr="004A6315" w:rsidRDefault="00A24E19" w:rsidP="00E82EA3">
            <w:pPr>
              <w:pStyle w:val="FieldText"/>
              <w:rPr>
                <w:rFonts w:ascii="Arial" w:hAnsi="Arial" w:cs="Arial"/>
                <w:b w:val="0"/>
                <w:sz w:val="20"/>
                <w:szCs w:val="20"/>
                <w:lang w:val="en-GB"/>
              </w:rPr>
            </w:pPr>
            <w:r w:rsidRPr="004A6315">
              <w:rPr>
                <w:rFonts w:ascii="MS Gothic" w:eastAsia="MS Gothic" w:hAnsi="MS Gothic" w:cs="Arial"/>
                <w:b w:val="0"/>
                <w:sz w:val="20"/>
                <w:szCs w:val="20"/>
                <w:lang w:val="en-GB"/>
              </w:rPr>
              <w:t>☐</w:t>
            </w:r>
            <w:r w:rsidR="007868FB" w:rsidRPr="004A6315">
              <w:rPr>
                <w:rFonts w:ascii="Arial" w:hAnsi="Arial" w:cs="Arial"/>
                <w:b w:val="0"/>
                <w:sz w:val="20"/>
                <w:szCs w:val="20"/>
                <w:lang w:val="en-GB"/>
              </w:rPr>
              <w:t xml:space="preserve"> seminars and workshops</w:t>
            </w:r>
          </w:p>
          <w:p w14:paraId="46ECFB61" w14:textId="77777777" w:rsidR="007868FB" w:rsidRPr="004A6315" w:rsidRDefault="00363B2E" w:rsidP="00E82EA3">
            <w:pPr>
              <w:pStyle w:val="FieldText"/>
              <w:rPr>
                <w:rFonts w:ascii="Arial" w:hAnsi="Arial" w:cs="Arial"/>
                <w:b w:val="0"/>
                <w:sz w:val="20"/>
                <w:szCs w:val="20"/>
                <w:lang w:val="en-GB"/>
              </w:rPr>
            </w:pPr>
            <w:r w:rsidRPr="004A6315">
              <w:rPr>
                <w:rFonts w:ascii="MS Gothic" w:eastAsia="MS Gothic" w:hAnsi="MS Gothic" w:cs="Arial"/>
                <w:b w:val="0"/>
                <w:sz w:val="20"/>
                <w:szCs w:val="20"/>
                <w:lang w:val="en-GB"/>
              </w:rPr>
              <w:t>☒</w:t>
            </w:r>
            <w:r w:rsidR="007868FB" w:rsidRPr="004A6315">
              <w:rPr>
                <w:rFonts w:ascii="Arial" w:hAnsi="Arial" w:cs="Arial"/>
                <w:b w:val="0"/>
                <w:sz w:val="20"/>
                <w:szCs w:val="20"/>
                <w:lang w:val="en-GB"/>
              </w:rPr>
              <w:t xml:space="preserve"> exercises  </w:t>
            </w:r>
          </w:p>
          <w:p w14:paraId="0C749753" w14:textId="77777777" w:rsidR="007868FB" w:rsidRPr="004A6315" w:rsidRDefault="007868FB" w:rsidP="00E82EA3">
            <w:pPr>
              <w:pStyle w:val="FieldText"/>
              <w:rPr>
                <w:rFonts w:ascii="Arial" w:hAnsi="Arial" w:cs="Arial"/>
                <w:b w:val="0"/>
                <w:sz w:val="20"/>
                <w:szCs w:val="20"/>
                <w:lang w:val="en-GB"/>
              </w:rPr>
            </w:pPr>
            <w:r w:rsidRPr="004A6315">
              <w:rPr>
                <w:rFonts w:ascii="MS Gothic" w:eastAsia="MS Gothic" w:hAnsi="MS Gothic" w:cs="Arial"/>
                <w:b w:val="0"/>
                <w:sz w:val="20"/>
                <w:szCs w:val="20"/>
                <w:lang w:val="en-GB"/>
              </w:rPr>
              <w:t>☐</w:t>
            </w:r>
            <w:r w:rsidRPr="004A6315">
              <w:rPr>
                <w:rFonts w:ascii="Arial" w:hAnsi="Arial" w:cs="Arial"/>
                <w:b w:val="0"/>
                <w:sz w:val="20"/>
                <w:szCs w:val="20"/>
                <w:lang w:val="en-GB"/>
              </w:rPr>
              <w:t xml:space="preserve"> </w:t>
            </w:r>
            <w:r w:rsidRPr="004A6315">
              <w:rPr>
                <w:rFonts w:ascii="Arial" w:hAnsi="Arial" w:cs="Arial"/>
                <w:b w:val="0"/>
                <w:i/>
                <w:sz w:val="20"/>
                <w:szCs w:val="20"/>
                <w:lang w:val="en-GB"/>
              </w:rPr>
              <w:t>on line</w:t>
            </w:r>
            <w:r w:rsidRPr="004A6315">
              <w:rPr>
                <w:rFonts w:ascii="Arial" w:hAnsi="Arial" w:cs="Arial"/>
                <w:b w:val="0"/>
                <w:sz w:val="20"/>
                <w:szCs w:val="20"/>
                <w:lang w:val="en-GB"/>
              </w:rPr>
              <w:t xml:space="preserve"> in entirety</w:t>
            </w:r>
          </w:p>
          <w:p w14:paraId="6FDE11E2" w14:textId="77777777" w:rsidR="007868FB" w:rsidRPr="004A6315" w:rsidRDefault="00A815EC" w:rsidP="00E82EA3">
            <w:pPr>
              <w:pStyle w:val="FieldText"/>
              <w:rPr>
                <w:rFonts w:ascii="Arial" w:hAnsi="Arial" w:cs="Arial"/>
                <w:b w:val="0"/>
                <w:sz w:val="20"/>
                <w:szCs w:val="20"/>
                <w:lang w:val="en-GB"/>
              </w:rPr>
            </w:pPr>
            <w:r w:rsidRPr="004A6315">
              <w:rPr>
                <w:rFonts w:ascii="MS Gothic" w:eastAsia="MS Gothic" w:hAnsi="MS Gothic" w:cs="Arial"/>
                <w:b w:val="0"/>
                <w:sz w:val="20"/>
                <w:szCs w:val="20"/>
                <w:lang w:val="en-GB"/>
              </w:rPr>
              <w:t>☒</w:t>
            </w:r>
            <w:r w:rsidR="007868FB" w:rsidRPr="004A6315">
              <w:rPr>
                <w:rFonts w:ascii="Arial" w:hAnsi="Arial" w:cs="Arial"/>
                <w:b w:val="0"/>
                <w:sz w:val="20"/>
                <w:szCs w:val="20"/>
                <w:lang w:val="en-GB"/>
              </w:rPr>
              <w:t xml:space="preserve"> partial e-learning</w:t>
            </w:r>
          </w:p>
          <w:p w14:paraId="3560F6ED" w14:textId="77777777" w:rsidR="007868FB" w:rsidRPr="004A6315" w:rsidRDefault="007868FB" w:rsidP="00E82EA3">
            <w:pPr>
              <w:tabs>
                <w:tab w:val="left" w:pos="2820"/>
              </w:tabs>
              <w:spacing w:after="0"/>
              <w:rPr>
                <w:rFonts w:ascii="Arial" w:hAnsi="Arial" w:cs="Arial"/>
                <w:sz w:val="20"/>
                <w:szCs w:val="20"/>
                <w:lang w:val="en-GB"/>
              </w:rPr>
            </w:pPr>
            <w:r w:rsidRPr="004A6315">
              <w:rPr>
                <w:rFonts w:ascii="MS Gothic" w:eastAsia="MS Gothic" w:hAnsi="MS Gothic" w:cs="Arial"/>
                <w:sz w:val="20"/>
                <w:szCs w:val="20"/>
                <w:lang w:val="en-GB"/>
              </w:rPr>
              <w:t>☐</w:t>
            </w:r>
            <w:r w:rsidRPr="004A631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3EDA442" w14:textId="77777777" w:rsidR="007868FB" w:rsidRPr="004A6315" w:rsidRDefault="006D5FBE" w:rsidP="00E82EA3">
            <w:pPr>
              <w:pStyle w:val="FieldText"/>
              <w:rPr>
                <w:rFonts w:ascii="Arial" w:hAnsi="Arial" w:cs="Arial"/>
                <w:b w:val="0"/>
                <w:sz w:val="20"/>
                <w:szCs w:val="20"/>
                <w:lang w:val="en-GB"/>
              </w:rPr>
            </w:pPr>
            <w:r w:rsidRPr="004A6315">
              <w:rPr>
                <w:rFonts w:ascii="MS Gothic" w:eastAsia="MS Gothic" w:hAnsi="MS Gothic" w:cs="Arial"/>
                <w:b w:val="0"/>
                <w:sz w:val="20"/>
                <w:szCs w:val="20"/>
                <w:lang w:val="en-GB"/>
              </w:rPr>
              <w:t>☐</w:t>
            </w:r>
            <w:proofErr w:type="spellStart"/>
            <w:r w:rsidR="007868FB" w:rsidRPr="004A6315">
              <w:rPr>
                <w:rFonts w:ascii="Arial" w:hAnsi="Arial" w:cs="Arial"/>
                <w:b w:val="0"/>
                <w:sz w:val="20"/>
                <w:szCs w:val="20"/>
                <w:lang w:val="en-GB"/>
              </w:rPr>
              <w:t>ndependent</w:t>
            </w:r>
            <w:proofErr w:type="spellEnd"/>
            <w:r w:rsidR="007868FB" w:rsidRPr="004A6315">
              <w:rPr>
                <w:rFonts w:ascii="Arial" w:hAnsi="Arial" w:cs="Arial"/>
                <w:b w:val="0"/>
                <w:sz w:val="20"/>
                <w:szCs w:val="20"/>
                <w:lang w:val="en-GB"/>
              </w:rPr>
              <w:t xml:space="preserve"> assignments</w:t>
            </w:r>
          </w:p>
          <w:p w14:paraId="2EC360BA" w14:textId="77777777" w:rsidR="007868FB" w:rsidRPr="004A6315" w:rsidRDefault="007868FB" w:rsidP="00E82EA3">
            <w:pPr>
              <w:pStyle w:val="FieldText"/>
              <w:rPr>
                <w:rFonts w:ascii="Arial" w:hAnsi="Arial" w:cs="Arial"/>
                <w:b w:val="0"/>
                <w:sz w:val="20"/>
                <w:szCs w:val="20"/>
                <w:lang w:val="en-GB"/>
              </w:rPr>
            </w:pPr>
            <w:r w:rsidRPr="004A6315">
              <w:rPr>
                <w:rFonts w:ascii="MS Gothic" w:eastAsia="MS Gothic" w:hAnsi="MS Gothic" w:cs="Arial"/>
                <w:b w:val="0"/>
                <w:sz w:val="20"/>
                <w:szCs w:val="20"/>
                <w:lang w:val="en-GB"/>
              </w:rPr>
              <w:t>☐</w:t>
            </w:r>
            <w:r w:rsidRPr="004A6315">
              <w:rPr>
                <w:rFonts w:ascii="Arial" w:hAnsi="Arial" w:cs="Arial"/>
                <w:b w:val="0"/>
                <w:sz w:val="20"/>
                <w:szCs w:val="20"/>
                <w:lang w:val="en-GB"/>
              </w:rPr>
              <w:t xml:space="preserve"> multimedia </w:t>
            </w:r>
          </w:p>
          <w:p w14:paraId="186296DD" w14:textId="77777777" w:rsidR="007868FB" w:rsidRPr="004A6315" w:rsidRDefault="007868FB" w:rsidP="00E82EA3">
            <w:pPr>
              <w:pStyle w:val="FieldText"/>
              <w:rPr>
                <w:rFonts w:ascii="Arial" w:hAnsi="Arial" w:cs="Arial"/>
                <w:b w:val="0"/>
                <w:sz w:val="20"/>
                <w:szCs w:val="20"/>
                <w:lang w:val="en-GB"/>
              </w:rPr>
            </w:pPr>
            <w:r w:rsidRPr="004A6315">
              <w:rPr>
                <w:rFonts w:ascii="MS Gothic" w:eastAsia="MS Gothic" w:hAnsi="MS Gothic" w:cs="Arial"/>
                <w:b w:val="0"/>
                <w:sz w:val="20"/>
                <w:szCs w:val="20"/>
                <w:lang w:val="en-GB"/>
              </w:rPr>
              <w:t>☐</w:t>
            </w:r>
            <w:r w:rsidRPr="004A6315">
              <w:rPr>
                <w:rFonts w:ascii="Arial" w:hAnsi="Arial" w:cs="Arial"/>
                <w:b w:val="0"/>
                <w:sz w:val="20"/>
                <w:szCs w:val="20"/>
                <w:lang w:val="en-GB"/>
              </w:rPr>
              <w:t xml:space="preserve"> laboratory</w:t>
            </w:r>
          </w:p>
          <w:p w14:paraId="19426737" w14:textId="77777777" w:rsidR="007868FB" w:rsidRPr="004A6315" w:rsidRDefault="007868FB" w:rsidP="00E82EA3">
            <w:pPr>
              <w:pStyle w:val="FieldText"/>
              <w:rPr>
                <w:rFonts w:ascii="Arial" w:hAnsi="Arial" w:cs="Arial"/>
                <w:b w:val="0"/>
                <w:sz w:val="20"/>
                <w:szCs w:val="20"/>
                <w:lang w:val="en-GB"/>
              </w:rPr>
            </w:pPr>
            <w:r w:rsidRPr="004A6315">
              <w:rPr>
                <w:rFonts w:ascii="MS Gothic" w:eastAsia="MS Gothic" w:hAnsi="MS Gothic" w:cs="Arial"/>
                <w:b w:val="0"/>
                <w:sz w:val="20"/>
                <w:szCs w:val="20"/>
                <w:lang w:val="en-GB"/>
              </w:rPr>
              <w:t>☐</w:t>
            </w:r>
            <w:r w:rsidRPr="004A6315">
              <w:rPr>
                <w:rFonts w:ascii="Arial" w:hAnsi="Arial" w:cs="Arial"/>
                <w:b w:val="0"/>
                <w:sz w:val="20"/>
                <w:szCs w:val="20"/>
                <w:lang w:val="en-GB"/>
              </w:rPr>
              <w:t xml:space="preserve"> work with mentor</w:t>
            </w:r>
          </w:p>
          <w:p w14:paraId="237E7509" w14:textId="77777777" w:rsidR="007868FB" w:rsidRPr="004A6315" w:rsidRDefault="007868FB" w:rsidP="00E82EA3">
            <w:pPr>
              <w:tabs>
                <w:tab w:val="left" w:pos="2820"/>
              </w:tabs>
              <w:spacing w:after="0"/>
              <w:rPr>
                <w:rFonts w:ascii="Arial" w:hAnsi="Arial" w:cs="Arial"/>
                <w:sz w:val="20"/>
                <w:szCs w:val="20"/>
                <w:lang w:val="en-GB"/>
              </w:rPr>
            </w:pPr>
            <w:r w:rsidRPr="004A6315">
              <w:rPr>
                <w:rFonts w:ascii="MS Gothic" w:eastAsia="MS Gothic" w:hAnsi="MS Gothic" w:cs="Arial"/>
                <w:sz w:val="20"/>
                <w:szCs w:val="20"/>
                <w:lang w:val="en-GB"/>
              </w:rPr>
              <w:t>☐</w:t>
            </w:r>
            <w:r w:rsidRPr="004A6315">
              <w:rPr>
                <w:rFonts w:ascii="Arial" w:hAnsi="Arial" w:cs="Arial"/>
                <w:sz w:val="20"/>
                <w:szCs w:val="20"/>
                <w:lang w:val="en-GB"/>
              </w:rPr>
              <w:t xml:space="preserve"> </w:t>
            </w:r>
            <w:r w:rsidR="006669C6" w:rsidRPr="004A6315">
              <w:rPr>
                <w:rFonts w:ascii="Arial" w:hAnsi="Arial" w:cs="Arial"/>
                <w:sz w:val="20"/>
                <w:szCs w:val="20"/>
                <w:lang w:val="en-GB"/>
              </w:rPr>
              <w:fldChar w:fldCharType="begin">
                <w:ffData>
                  <w:name w:val="Text1"/>
                  <w:enabled/>
                  <w:calcOnExit w:val="0"/>
                  <w:textInput/>
                </w:ffData>
              </w:fldChar>
            </w:r>
            <w:r w:rsidRPr="004A6315">
              <w:rPr>
                <w:rFonts w:ascii="Arial" w:hAnsi="Arial" w:cs="Arial"/>
                <w:sz w:val="20"/>
                <w:szCs w:val="20"/>
                <w:lang w:val="en-GB"/>
              </w:rPr>
              <w:instrText xml:space="preserve"> FORMTEXT </w:instrText>
            </w:r>
            <w:r w:rsidR="006669C6" w:rsidRPr="004A6315">
              <w:rPr>
                <w:rFonts w:ascii="Arial" w:hAnsi="Arial" w:cs="Arial"/>
                <w:sz w:val="20"/>
                <w:szCs w:val="20"/>
                <w:lang w:val="en-GB"/>
              </w:rPr>
            </w:r>
            <w:r w:rsidR="006669C6" w:rsidRPr="004A6315">
              <w:rPr>
                <w:rFonts w:ascii="Arial" w:hAnsi="Arial" w:cs="Arial"/>
                <w:sz w:val="20"/>
                <w:szCs w:val="20"/>
                <w:lang w:val="en-GB"/>
              </w:rPr>
              <w:fldChar w:fldCharType="separate"/>
            </w:r>
            <w:r w:rsidRPr="004A6315">
              <w:rPr>
                <w:rFonts w:ascii="Arial" w:hAnsi="Arial" w:cs="Arial"/>
                <w:sz w:val="20"/>
                <w:szCs w:val="20"/>
                <w:lang w:val="en-GB"/>
              </w:rPr>
              <w:t> </w:t>
            </w:r>
            <w:r w:rsidRPr="004A6315">
              <w:rPr>
                <w:rFonts w:ascii="Arial" w:hAnsi="Arial" w:cs="Arial"/>
                <w:sz w:val="20"/>
                <w:szCs w:val="20"/>
                <w:lang w:val="en-GB"/>
              </w:rPr>
              <w:t> </w:t>
            </w:r>
            <w:r w:rsidRPr="004A6315">
              <w:rPr>
                <w:rFonts w:ascii="Arial" w:hAnsi="Arial" w:cs="Arial"/>
                <w:sz w:val="20"/>
                <w:szCs w:val="20"/>
                <w:lang w:val="en-GB"/>
              </w:rPr>
              <w:t> </w:t>
            </w:r>
            <w:r w:rsidRPr="004A6315">
              <w:rPr>
                <w:rFonts w:ascii="Arial" w:hAnsi="Arial" w:cs="Arial"/>
                <w:sz w:val="20"/>
                <w:szCs w:val="20"/>
                <w:lang w:val="en-GB"/>
              </w:rPr>
              <w:t> </w:t>
            </w:r>
            <w:r w:rsidRPr="004A6315">
              <w:rPr>
                <w:rFonts w:ascii="Arial" w:hAnsi="Arial" w:cs="Arial"/>
                <w:sz w:val="20"/>
                <w:szCs w:val="20"/>
                <w:lang w:val="en-GB"/>
              </w:rPr>
              <w:t> </w:t>
            </w:r>
            <w:r w:rsidR="006669C6" w:rsidRPr="004A6315">
              <w:rPr>
                <w:rFonts w:ascii="Arial" w:hAnsi="Arial" w:cs="Arial"/>
                <w:sz w:val="20"/>
                <w:szCs w:val="20"/>
                <w:lang w:val="en-GB"/>
              </w:rPr>
              <w:fldChar w:fldCharType="end"/>
            </w:r>
            <w:r w:rsidRPr="004A6315">
              <w:rPr>
                <w:rFonts w:ascii="Arial" w:hAnsi="Arial" w:cs="Arial"/>
                <w:sz w:val="20"/>
                <w:szCs w:val="20"/>
                <w:lang w:val="en-GB"/>
              </w:rPr>
              <w:t xml:space="preserve"> (other)</w:t>
            </w:r>
            <w:r w:rsidRPr="004A6315">
              <w:rPr>
                <w:rFonts w:ascii="Arial" w:hAnsi="Arial" w:cs="Arial"/>
                <w:b/>
                <w:sz w:val="20"/>
                <w:szCs w:val="20"/>
                <w:lang w:val="en-GB"/>
              </w:rPr>
              <w:t xml:space="preserve"> </w:t>
            </w:r>
            <w:r w:rsidRPr="004A6315">
              <w:rPr>
                <w:rFonts w:ascii="Arial" w:hAnsi="Arial" w:cs="Arial"/>
                <w:b/>
                <w:sz w:val="20"/>
                <w:szCs w:val="20"/>
                <w:bdr w:val="single" w:sz="12" w:space="0" w:color="auto"/>
                <w:lang w:val="en-GB"/>
              </w:rPr>
              <w:t xml:space="preserve"> </w:t>
            </w:r>
          </w:p>
        </w:tc>
      </w:tr>
      <w:tr w:rsidR="004A6315" w:rsidRPr="004A6315" w14:paraId="54C932A2"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CD031E1" w14:textId="77777777" w:rsidR="007868FB" w:rsidRPr="004A6315"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2A163465" w14:textId="77777777" w:rsidR="007868FB" w:rsidRPr="004A6315"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0E4CE40" w14:textId="77777777" w:rsidR="007868FB" w:rsidRPr="004A6315" w:rsidRDefault="007868FB" w:rsidP="00E82EA3">
            <w:pPr>
              <w:pStyle w:val="FieldText"/>
              <w:rPr>
                <w:rFonts w:ascii="Arial" w:hAnsi="Arial" w:cs="Arial"/>
                <w:b w:val="0"/>
                <w:sz w:val="20"/>
                <w:szCs w:val="20"/>
                <w:lang w:val="en-GB"/>
              </w:rPr>
            </w:pPr>
          </w:p>
        </w:tc>
      </w:tr>
      <w:tr w:rsidR="004A6315" w:rsidRPr="004A6315" w14:paraId="65390FB1"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5A85255" w14:textId="77777777" w:rsidR="007868FB" w:rsidRPr="004A6315" w:rsidRDefault="007868FB" w:rsidP="00E82EA3">
            <w:pPr>
              <w:tabs>
                <w:tab w:val="left" w:pos="2820"/>
              </w:tabs>
              <w:spacing w:after="0" w:line="240" w:lineRule="auto"/>
              <w:rPr>
                <w:rFonts w:ascii="Arial" w:hAnsi="Arial" w:cs="Arial"/>
                <w:sz w:val="20"/>
                <w:szCs w:val="20"/>
                <w:lang w:val="en-GB"/>
              </w:rPr>
            </w:pPr>
            <w:r w:rsidRPr="004A6315">
              <w:rPr>
                <w:rFonts w:ascii="Arial" w:hAnsi="Arial" w:cs="Arial"/>
                <w:sz w:val="20"/>
                <w:szCs w:val="20"/>
                <w:lang w:val="en-GB"/>
              </w:rPr>
              <w:t>Student</w:t>
            </w:r>
            <w:r w:rsidRPr="004A6315">
              <w:rPr>
                <w:rStyle w:val="CommentReference"/>
                <w:lang w:val="en-GB"/>
              </w:rPr>
              <w:t xml:space="preserve"> </w:t>
            </w:r>
            <w:r w:rsidRPr="004A631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56B6CC8" w14:textId="77777777" w:rsidR="007868FB" w:rsidRPr="004A6315" w:rsidRDefault="00DE67EE" w:rsidP="00E82EA3">
            <w:pPr>
              <w:tabs>
                <w:tab w:val="left" w:pos="2820"/>
              </w:tabs>
              <w:spacing w:after="0"/>
              <w:rPr>
                <w:rFonts w:ascii="Arial" w:hAnsi="Arial" w:cs="Arial"/>
                <w:sz w:val="20"/>
                <w:szCs w:val="20"/>
                <w:lang w:val="en-GB"/>
              </w:rPr>
            </w:pPr>
            <w:r w:rsidRPr="004A6315">
              <w:rPr>
                <w:rFonts w:ascii="Arial" w:hAnsi="Arial" w:cs="Arial"/>
                <w:sz w:val="20"/>
                <w:szCs w:val="20"/>
                <w:lang w:val="en-US"/>
              </w:rPr>
              <w:t>Students are required to attend classes and actively participate in classes. Students’ activity will be monitored through self-evaluation quizzes that will be available to students on the course websites within the Moodle platform. In case the student takes less than two self-evaluation quizzes during the semester and attends less than 50% of lectures and exercises, the student will be denied a signature. The condition for taking the exam is a signature.</w:t>
            </w:r>
          </w:p>
        </w:tc>
      </w:tr>
      <w:tr w:rsidR="004A6315" w:rsidRPr="004A6315" w14:paraId="2F69B744"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91BEDBD" w14:textId="77777777" w:rsidR="00363B2E" w:rsidRPr="004A6315" w:rsidRDefault="00363B2E" w:rsidP="00363B2E">
            <w:pPr>
              <w:tabs>
                <w:tab w:val="left" w:pos="2820"/>
              </w:tabs>
              <w:spacing w:after="0" w:line="240" w:lineRule="auto"/>
              <w:rPr>
                <w:rFonts w:ascii="Arial" w:hAnsi="Arial" w:cs="Arial"/>
                <w:sz w:val="20"/>
                <w:szCs w:val="20"/>
                <w:lang w:val="en-GB"/>
              </w:rPr>
            </w:pPr>
            <w:r w:rsidRPr="004A6315">
              <w:rPr>
                <w:rFonts w:ascii="Arial" w:hAnsi="Arial" w:cs="Arial"/>
                <w:sz w:val="20"/>
                <w:szCs w:val="20"/>
                <w:lang w:val="en-GB"/>
              </w:rPr>
              <w:t xml:space="preserve">Screening student work </w:t>
            </w:r>
            <w:r w:rsidRPr="004A6315">
              <w:rPr>
                <w:rFonts w:ascii="Arial" w:hAnsi="Arial" w:cs="Arial"/>
                <w:i/>
                <w:sz w:val="20"/>
                <w:szCs w:val="20"/>
                <w:lang w:val="en-GB"/>
              </w:rPr>
              <w:t>(name the proportion of ECTS credits for each</w:t>
            </w:r>
            <w:r w:rsidRPr="004A6315">
              <w:rPr>
                <w:rStyle w:val="CommentReference"/>
                <w:lang w:val="en-GB"/>
              </w:rPr>
              <w:t xml:space="preserve"> </w:t>
            </w:r>
            <w:r w:rsidRPr="004A631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F7C4FD7" w14:textId="77777777" w:rsidR="00363B2E" w:rsidRPr="004A6315" w:rsidRDefault="00363B2E" w:rsidP="00363B2E">
            <w:pPr>
              <w:pStyle w:val="FieldText"/>
              <w:rPr>
                <w:rFonts w:ascii="Arial" w:hAnsi="Arial" w:cs="Arial"/>
                <w:b w:val="0"/>
                <w:sz w:val="20"/>
                <w:szCs w:val="20"/>
                <w:lang w:val="en-GB"/>
              </w:rPr>
            </w:pPr>
            <w:r w:rsidRPr="004A6315">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7F0FBF52" w14:textId="77777777" w:rsidR="00363B2E" w:rsidRPr="004A6315" w:rsidRDefault="00363B2E" w:rsidP="00363B2E">
            <w:pPr>
              <w:pStyle w:val="FieldText"/>
              <w:rPr>
                <w:b w:val="0"/>
                <w:sz w:val="20"/>
                <w:szCs w:val="20"/>
                <w:lang w:val="hr-HR"/>
              </w:rPr>
            </w:pPr>
            <w:r w:rsidRPr="004A6315">
              <w:rPr>
                <w:b w:val="0"/>
                <w:sz w:val="20"/>
                <w:szCs w:val="20"/>
                <w:lang w:val="hr-HR"/>
              </w:rPr>
              <w:t xml:space="preserve"> </w:t>
            </w:r>
            <w:r w:rsidR="00A815EC" w:rsidRPr="004A6315">
              <w:rPr>
                <w:b w:val="0"/>
                <w:sz w:val="20"/>
                <w:szCs w:val="20"/>
                <w:lang w:val="hr-HR"/>
              </w:rPr>
              <w:t xml:space="preserve">1.5 </w:t>
            </w:r>
            <w:r w:rsidRPr="004A6315">
              <w:rPr>
                <w:b w:val="0"/>
                <w:sz w:val="20"/>
                <w:szCs w:val="20"/>
                <w:lang w:val="hr-HR"/>
              </w:rPr>
              <w:t>ECTS</w:t>
            </w:r>
          </w:p>
        </w:tc>
        <w:tc>
          <w:tcPr>
            <w:tcW w:w="1276" w:type="dxa"/>
            <w:gridSpan w:val="3"/>
            <w:tcBorders>
              <w:top w:val="single" w:sz="12" w:space="0" w:color="auto"/>
            </w:tcBorders>
            <w:tcMar>
              <w:left w:w="57" w:type="dxa"/>
              <w:right w:w="57" w:type="dxa"/>
            </w:tcMar>
            <w:vAlign w:val="center"/>
          </w:tcPr>
          <w:p w14:paraId="1A2BB34A" w14:textId="77777777" w:rsidR="00363B2E" w:rsidRPr="004A6315" w:rsidRDefault="00363B2E" w:rsidP="00363B2E">
            <w:pPr>
              <w:pStyle w:val="FieldText"/>
              <w:rPr>
                <w:rFonts w:ascii="Arial" w:hAnsi="Arial" w:cs="Arial"/>
                <w:b w:val="0"/>
                <w:sz w:val="20"/>
                <w:szCs w:val="20"/>
                <w:lang w:val="en-GB"/>
              </w:rPr>
            </w:pPr>
            <w:r w:rsidRPr="004A631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989D329" w14:textId="77777777" w:rsidR="00363B2E" w:rsidRPr="004A6315" w:rsidRDefault="006669C6" w:rsidP="00363B2E">
            <w:pPr>
              <w:pStyle w:val="FieldText"/>
              <w:rPr>
                <w:b w:val="0"/>
                <w:sz w:val="20"/>
                <w:szCs w:val="20"/>
                <w:lang w:val="hr-HR"/>
              </w:rPr>
            </w:pPr>
            <w:r w:rsidRPr="004A6315">
              <w:rPr>
                <w:b w:val="0"/>
                <w:sz w:val="20"/>
                <w:szCs w:val="20"/>
                <w:lang w:val="hr-HR"/>
              </w:rPr>
              <w:fldChar w:fldCharType="begin">
                <w:ffData>
                  <w:name w:val="Text1"/>
                  <w:enabled/>
                  <w:calcOnExit w:val="0"/>
                  <w:textInput/>
                </w:ffData>
              </w:fldChar>
            </w:r>
            <w:r w:rsidR="00363B2E" w:rsidRPr="004A6315">
              <w:rPr>
                <w:b w:val="0"/>
                <w:sz w:val="20"/>
                <w:szCs w:val="20"/>
                <w:lang w:val="hr-HR"/>
              </w:rPr>
              <w:instrText xml:space="preserve"> FORMTEXT </w:instrText>
            </w:r>
            <w:r w:rsidRPr="004A6315">
              <w:rPr>
                <w:b w:val="0"/>
                <w:sz w:val="20"/>
                <w:szCs w:val="20"/>
                <w:lang w:val="hr-HR"/>
              </w:rPr>
            </w:r>
            <w:r w:rsidRPr="004A6315">
              <w:rPr>
                <w:b w:val="0"/>
                <w:sz w:val="20"/>
                <w:szCs w:val="20"/>
                <w:lang w:val="hr-HR"/>
              </w:rPr>
              <w:fldChar w:fldCharType="separate"/>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Pr="004A6315">
              <w:rPr>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577684FD" w14:textId="77777777" w:rsidR="00363B2E" w:rsidRPr="004A6315" w:rsidRDefault="00363B2E" w:rsidP="00363B2E">
            <w:pPr>
              <w:pStyle w:val="FieldText"/>
              <w:rPr>
                <w:rFonts w:ascii="Arial" w:hAnsi="Arial" w:cs="Arial"/>
                <w:b w:val="0"/>
                <w:sz w:val="20"/>
                <w:szCs w:val="20"/>
                <w:lang w:val="en-GB"/>
              </w:rPr>
            </w:pPr>
            <w:r w:rsidRPr="004A631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8D8C77B" w14:textId="77777777" w:rsidR="00363B2E" w:rsidRPr="004A6315" w:rsidRDefault="006669C6" w:rsidP="00363B2E">
            <w:pPr>
              <w:pStyle w:val="FieldText"/>
              <w:rPr>
                <w:rFonts w:ascii="Arial" w:hAnsi="Arial" w:cs="Arial"/>
                <w:b w:val="0"/>
                <w:sz w:val="20"/>
                <w:szCs w:val="20"/>
                <w:lang w:val="en-GB"/>
              </w:rPr>
            </w:pPr>
            <w:r w:rsidRPr="004A6315">
              <w:rPr>
                <w:rFonts w:ascii="Arial" w:hAnsi="Arial" w:cs="Arial"/>
                <w:b w:val="0"/>
                <w:sz w:val="20"/>
                <w:szCs w:val="20"/>
                <w:lang w:val="en-GB"/>
              </w:rPr>
              <w:fldChar w:fldCharType="begin">
                <w:ffData>
                  <w:name w:val="Text1"/>
                  <w:enabled/>
                  <w:calcOnExit w:val="0"/>
                  <w:textInput/>
                </w:ffData>
              </w:fldChar>
            </w:r>
            <w:r w:rsidR="00363B2E" w:rsidRPr="004A6315">
              <w:rPr>
                <w:rFonts w:ascii="Arial" w:hAnsi="Arial" w:cs="Arial"/>
                <w:b w:val="0"/>
                <w:sz w:val="20"/>
                <w:szCs w:val="20"/>
                <w:lang w:val="en-GB"/>
              </w:rPr>
              <w:instrText xml:space="preserve"> FORMTEXT </w:instrText>
            </w:r>
            <w:r w:rsidRPr="004A6315">
              <w:rPr>
                <w:rFonts w:ascii="Arial" w:hAnsi="Arial" w:cs="Arial"/>
                <w:b w:val="0"/>
                <w:sz w:val="20"/>
                <w:szCs w:val="20"/>
                <w:lang w:val="en-GB"/>
              </w:rPr>
            </w:r>
            <w:r w:rsidRPr="004A6315">
              <w:rPr>
                <w:rFonts w:ascii="Arial" w:hAnsi="Arial" w:cs="Arial"/>
                <w:b w:val="0"/>
                <w:sz w:val="20"/>
                <w:szCs w:val="20"/>
                <w:lang w:val="en-GB"/>
              </w:rPr>
              <w:fldChar w:fldCharType="separate"/>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Pr="004A6315">
              <w:rPr>
                <w:rFonts w:ascii="Arial" w:hAnsi="Arial" w:cs="Arial"/>
                <w:b w:val="0"/>
                <w:sz w:val="20"/>
                <w:szCs w:val="20"/>
                <w:lang w:val="en-GB"/>
              </w:rPr>
              <w:fldChar w:fldCharType="end"/>
            </w:r>
          </w:p>
        </w:tc>
      </w:tr>
      <w:tr w:rsidR="004A6315" w:rsidRPr="004A6315" w14:paraId="2AE1130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5A86FAB" w14:textId="77777777" w:rsidR="00A64E4A" w:rsidRPr="004A6315" w:rsidRDefault="00A64E4A" w:rsidP="00A64E4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9D09CEF" w14:textId="77777777" w:rsidR="00A64E4A" w:rsidRPr="004A6315" w:rsidRDefault="00A64E4A" w:rsidP="00A64E4A">
            <w:pPr>
              <w:pStyle w:val="FieldText"/>
              <w:rPr>
                <w:rFonts w:ascii="Arial" w:hAnsi="Arial" w:cs="Arial"/>
                <w:b w:val="0"/>
                <w:sz w:val="20"/>
                <w:szCs w:val="20"/>
                <w:lang w:val="en-GB"/>
              </w:rPr>
            </w:pPr>
            <w:r w:rsidRPr="004A6315">
              <w:rPr>
                <w:rFonts w:ascii="Arial" w:hAnsi="Arial" w:cs="Arial"/>
                <w:b w:val="0"/>
                <w:sz w:val="20"/>
                <w:szCs w:val="20"/>
                <w:lang w:val="en-GB"/>
              </w:rPr>
              <w:t>Experimental work</w:t>
            </w:r>
          </w:p>
        </w:tc>
        <w:tc>
          <w:tcPr>
            <w:tcW w:w="850" w:type="dxa"/>
            <w:tcMar>
              <w:left w:w="57" w:type="dxa"/>
              <w:right w:w="57" w:type="dxa"/>
            </w:tcMar>
            <w:vAlign w:val="center"/>
          </w:tcPr>
          <w:p w14:paraId="43213DF0" w14:textId="77777777" w:rsidR="00A64E4A" w:rsidRPr="004A6315" w:rsidRDefault="00A64E4A" w:rsidP="00A64E4A">
            <w:pPr>
              <w:pStyle w:val="FieldText"/>
              <w:rPr>
                <w:b w:val="0"/>
                <w:sz w:val="20"/>
                <w:szCs w:val="20"/>
                <w:lang w:val="hr-HR"/>
              </w:rPr>
            </w:pPr>
            <w:r w:rsidRPr="004A6315">
              <w:rPr>
                <w:b w:val="0"/>
                <w:sz w:val="20"/>
                <w:szCs w:val="20"/>
                <w:lang w:val="hr-HR"/>
              </w:rPr>
              <w:fldChar w:fldCharType="begin">
                <w:ffData>
                  <w:name w:val="Text1"/>
                  <w:enabled/>
                  <w:calcOnExit w:val="0"/>
                  <w:textInput/>
                </w:ffData>
              </w:fldChar>
            </w:r>
            <w:r w:rsidRPr="004A6315">
              <w:rPr>
                <w:b w:val="0"/>
                <w:sz w:val="20"/>
                <w:szCs w:val="20"/>
                <w:lang w:val="hr-HR"/>
              </w:rPr>
              <w:instrText xml:space="preserve"> FORMTEXT </w:instrText>
            </w:r>
            <w:r w:rsidRPr="004A6315">
              <w:rPr>
                <w:b w:val="0"/>
                <w:sz w:val="20"/>
                <w:szCs w:val="20"/>
                <w:lang w:val="hr-HR"/>
              </w:rPr>
            </w:r>
            <w:r w:rsidRPr="004A6315">
              <w:rPr>
                <w:b w:val="0"/>
                <w:sz w:val="20"/>
                <w:szCs w:val="20"/>
                <w:lang w:val="hr-HR"/>
              </w:rPr>
              <w:fldChar w:fldCharType="separate"/>
            </w:r>
            <w:r w:rsidRPr="004A6315">
              <w:rPr>
                <w:b w:val="0"/>
                <w:noProof/>
                <w:sz w:val="20"/>
                <w:szCs w:val="20"/>
                <w:lang w:val="hr-HR"/>
              </w:rPr>
              <w:t> </w:t>
            </w:r>
            <w:r w:rsidRPr="004A6315">
              <w:rPr>
                <w:b w:val="0"/>
                <w:noProof/>
                <w:sz w:val="20"/>
                <w:szCs w:val="20"/>
                <w:lang w:val="hr-HR"/>
              </w:rPr>
              <w:t> </w:t>
            </w:r>
            <w:r w:rsidRPr="004A6315">
              <w:rPr>
                <w:b w:val="0"/>
                <w:noProof/>
                <w:sz w:val="20"/>
                <w:szCs w:val="20"/>
                <w:lang w:val="hr-HR"/>
              </w:rPr>
              <w:t> </w:t>
            </w:r>
            <w:r w:rsidRPr="004A6315">
              <w:rPr>
                <w:b w:val="0"/>
                <w:noProof/>
                <w:sz w:val="20"/>
                <w:szCs w:val="20"/>
                <w:lang w:val="hr-HR"/>
              </w:rPr>
              <w:t> </w:t>
            </w:r>
            <w:r w:rsidRPr="004A6315">
              <w:rPr>
                <w:b w:val="0"/>
                <w:noProof/>
                <w:sz w:val="20"/>
                <w:szCs w:val="20"/>
                <w:lang w:val="hr-HR"/>
              </w:rPr>
              <w:t> </w:t>
            </w:r>
            <w:r w:rsidRPr="004A6315">
              <w:rPr>
                <w:b w:val="0"/>
                <w:sz w:val="20"/>
                <w:szCs w:val="20"/>
                <w:lang w:val="hr-HR"/>
              </w:rPr>
              <w:fldChar w:fldCharType="end"/>
            </w:r>
          </w:p>
        </w:tc>
        <w:tc>
          <w:tcPr>
            <w:tcW w:w="1276" w:type="dxa"/>
            <w:gridSpan w:val="3"/>
            <w:tcMar>
              <w:left w:w="57" w:type="dxa"/>
              <w:right w:w="57" w:type="dxa"/>
            </w:tcMar>
            <w:vAlign w:val="center"/>
          </w:tcPr>
          <w:p w14:paraId="6D51F41B" w14:textId="77777777" w:rsidR="00A64E4A" w:rsidRPr="004A6315" w:rsidRDefault="00A64E4A" w:rsidP="00A64E4A">
            <w:pPr>
              <w:pStyle w:val="FieldText"/>
              <w:rPr>
                <w:rFonts w:ascii="Arial" w:hAnsi="Arial" w:cs="Arial"/>
                <w:b w:val="0"/>
                <w:sz w:val="20"/>
                <w:szCs w:val="20"/>
                <w:lang w:val="en-GB"/>
              </w:rPr>
            </w:pPr>
            <w:r w:rsidRPr="004A6315">
              <w:rPr>
                <w:rFonts w:ascii="Arial" w:hAnsi="Arial" w:cs="Arial"/>
                <w:b w:val="0"/>
                <w:sz w:val="20"/>
                <w:szCs w:val="20"/>
                <w:lang w:val="en-GB"/>
              </w:rPr>
              <w:t>Report</w:t>
            </w:r>
          </w:p>
        </w:tc>
        <w:tc>
          <w:tcPr>
            <w:tcW w:w="1170" w:type="dxa"/>
            <w:tcMar>
              <w:left w:w="57" w:type="dxa"/>
              <w:right w:w="57" w:type="dxa"/>
            </w:tcMar>
            <w:vAlign w:val="center"/>
          </w:tcPr>
          <w:p w14:paraId="7C0E9A6E" w14:textId="77777777" w:rsidR="00A64E4A" w:rsidRPr="004A6315" w:rsidRDefault="00A64E4A" w:rsidP="00A64E4A">
            <w:pPr>
              <w:pStyle w:val="FieldText"/>
              <w:rPr>
                <w:b w:val="0"/>
                <w:sz w:val="20"/>
                <w:szCs w:val="20"/>
                <w:lang w:val="hr-HR"/>
              </w:rPr>
            </w:pPr>
            <w:r w:rsidRPr="004A6315">
              <w:rPr>
                <w:b w:val="0"/>
                <w:sz w:val="20"/>
                <w:szCs w:val="20"/>
                <w:lang w:val="hr-HR"/>
              </w:rPr>
              <w:fldChar w:fldCharType="begin">
                <w:ffData>
                  <w:name w:val="Text1"/>
                  <w:enabled/>
                  <w:calcOnExit w:val="0"/>
                  <w:textInput/>
                </w:ffData>
              </w:fldChar>
            </w:r>
            <w:r w:rsidRPr="004A6315">
              <w:rPr>
                <w:b w:val="0"/>
                <w:sz w:val="20"/>
                <w:szCs w:val="20"/>
                <w:lang w:val="hr-HR"/>
              </w:rPr>
              <w:instrText xml:space="preserve"> FORMTEXT </w:instrText>
            </w:r>
            <w:r w:rsidRPr="004A6315">
              <w:rPr>
                <w:b w:val="0"/>
                <w:sz w:val="20"/>
                <w:szCs w:val="20"/>
                <w:lang w:val="hr-HR"/>
              </w:rPr>
            </w:r>
            <w:r w:rsidRPr="004A6315">
              <w:rPr>
                <w:b w:val="0"/>
                <w:sz w:val="20"/>
                <w:szCs w:val="20"/>
                <w:lang w:val="hr-HR"/>
              </w:rPr>
              <w:fldChar w:fldCharType="separate"/>
            </w:r>
            <w:r w:rsidRPr="004A6315">
              <w:rPr>
                <w:b w:val="0"/>
                <w:noProof/>
                <w:sz w:val="20"/>
                <w:szCs w:val="20"/>
                <w:lang w:val="hr-HR"/>
              </w:rPr>
              <w:t> </w:t>
            </w:r>
            <w:r w:rsidRPr="004A6315">
              <w:rPr>
                <w:b w:val="0"/>
                <w:noProof/>
                <w:sz w:val="20"/>
                <w:szCs w:val="20"/>
                <w:lang w:val="hr-HR"/>
              </w:rPr>
              <w:t> </w:t>
            </w:r>
            <w:r w:rsidRPr="004A6315">
              <w:rPr>
                <w:b w:val="0"/>
                <w:noProof/>
                <w:sz w:val="20"/>
                <w:szCs w:val="20"/>
                <w:lang w:val="hr-HR"/>
              </w:rPr>
              <w:t> </w:t>
            </w:r>
            <w:r w:rsidRPr="004A6315">
              <w:rPr>
                <w:b w:val="0"/>
                <w:noProof/>
                <w:sz w:val="20"/>
                <w:szCs w:val="20"/>
                <w:lang w:val="hr-HR"/>
              </w:rPr>
              <w:t> </w:t>
            </w:r>
            <w:r w:rsidRPr="004A6315">
              <w:rPr>
                <w:b w:val="0"/>
                <w:noProof/>
                <w:sz w:val="20"/>
                <w:szCs w:val="20"/>
                <w:lang w:val="hr-HR"/>
              </w:rPr>
              <w:t> </w:t>
            </w:r>
            <w:r w:rsidRPr="004A6315">
              <w:rPr>
                <w:b w:val="0"/>
                <w:sz w:val="20"/>
                <w:szCs w:val="20"/>
                <w:lang w:val="hr-HR"/>
              </w:rPr>
              <w:fldChar w:fldCharType="end"/>
            </w:r>
          </w:p>
        </w:tc>
        <w:tc>
          <w:tcPr>
            <w:tcW w:w="1665" w:type="dxa"/>
            <w:gridSpan w:val="5"/>
            <w:tcMar>
              <w:left w:w="57" w:type="dxa"/>
              <w:right w:w="57" w:type="dxa"/>
            </w:tcMar>
            <w:vAlign w:val="center"/>
          </w:tcPr>
          <w:p w14:paraId="57475A15" w14:textId="77777777" w:rsidR="00A64E4A" w:rsidRPr="004A6315" w:rsidRDefault="00A64E4A" w:rsidP="00A64E4A">
            <w:pPr>
              <w:pStyle w:val="FieldText"/>
              <w:rPr>
                <w:rFonts w:ascii="Candara" w:hAnsi="Candara" w:cs="Arial"/>
                <w:b w:val="0"/>
                <w:sz w:val="20"/>
                <w:szCs w:val="20"/>
                <w:lang w:val="en-GB"/>
              </w:rPr>
            </w:pPr>
            <w:r w:rsidRPr="004A6315">
              <w:rPr>
                <w:rFonts w:ascii="Candara" w:hAnsi="Candara" w:cs="Arial"/>
                <w:b w:val="0"/>
                <w:sz w:val="20"/>
                <w:szCs w:val="20"/>
                <w:lang w:val="en-GB"/>
              </w:rPr>
              <w:t>Self-evaluation quizzes</w:t>
            </w:r>
          </w:p>
        </w:tc>
        <w:tc>
          <w:tcPr>
            <w:tcW w:w="1185" w:type="dxa"/>
            <w:gridSpan w:val="2"/>
            <w:tcBorders>
              <w:right w:val="single" w:sz="12" w:space="0" w:color="auto"/>
            </w:tcBorders>
            <w:tcMar>
              <w:left w:w="57" w:type="dxa"/>
              <w:right w:w="57" w:type="dxa"/>
            </w:tcMar>
            <w:vAlign w:val="center"/>
          </w:tcPr>
          <w:p w14:paraId="6757B5A9" w14:textId="77777777" w:rsidR="00A64E4A" w:rsidRPr="004A6315" w:rsidRDefault="00A64E4A" w:rsidP="00A64E4A">
            <w:pPr>
              <w:pStyle w:val="FieldText"/>
              <w:rPr>
                <w:rFonts w:ascii="Candara" w:hAnsi="Candara" w:cs="Arial"/>
                <w:b w:val="0"/>
                <w:sz w:val="20"/>
                <w:szCs w:val="20"/>
                <w:lang w:val="en-GB"/>
              </w:rPr>
            </w:pPr>
            <w:r w:rsidRPr="004A6315">
              <w:rPr>
                <w:rFonts w:ascii="Candara" w:hAnsi="Candara" w:cs="Arial"/>
                <w:b w:val="0"/>
                <w:sz w:val="20"/>
                <w:szCs w:val="20"/>
                <w:lang w:val="en-GB"/>
              </w:rPr>
              <w:t>0.5 ECTS</w:t>
            </w:r>
          </w:p>
        </w:tc>
      </w:tr>
      <w:tr w:rsidR="004A6315" w:rsidRPr="004A6315" w14:paraId="062CCE4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7A3A5F9" w14:textId="77777777" w:rsidR="00363B2E" w:rsidRPr="004A6315" w:rsidRDefault="00363B2E" w:rsidP="00363B2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C22FE4C" w14:textId="77777777" w:rsidR="00363B2E" w:rsidRPr="004A6315" w:rsidRDefault="00363B2E" w:rsidP="00363B2E">
            <w:pPr>
              <w:pStyle w:val="FieldText"/>
              <w:rPr>
                <w:rFonts w:ascii="Arial" w:hAnsi="Arial" w:cs="Arial"/>
                <w:b w:val="0"/>
                <w:sz w:val="20"/>
                <w:szCs w:val="20"/>
                <w:lang w:val="en-GB"/>
              </w:rPr>
            </w:pPr>
            <w:r w:rsidRPr="004A6315">
              <w:rPr>
                <w:rFonts w:ascii="Arial" w:hAnsi="Arial" w:cs="Arial"/>
                <w:b w:val="0"/>
                <w:sz w:val="20"/>
                <w:szCs w:val="20"/>
                <w:lang w:val="en-GB"/>
              </w:rPr>
              <w:t>Essay</w:t>
            </w:r>
          </w:p>
        </w:tc>
        <w:tc>
          <w:tcPr>
            <w:tcW w:w="850" w:type="dxa"/>
            <w:tcMar>
              <w:left w:w="57" w:type="dxa"/>
              <w:right w:w="57" w:type="dxa"/>
            </w:tcMar>
            <w:vAlign w:val="center"/>
          </w:tcPr>
          <w:p w14:paraId="65829654" w14:textId="77777777" w:rsidR="00363B2E" w:rsidRPr="004A6315" w:rsidRDefault="006669C6" w:rsidP="00363B2E">
            <w:pPr>
              <w:pStyle w:val="FieldText"/>
              <w:rPr>
                <w:b w:val="0"/>
                <w:sz w:val="20"/>
                <w:szCs w:val="20"/>
                <w:lang w:val="hr-HR"/>
              </w:rPr>
            </w:pPr>
            <w:r w:rsidRPr="004A6315">
              <w:rPr>
                <w:b w:val="0"/>
                <w:sz w:val="20"/>
                <w:szCs w:val="20"/>
                <w:lang w:val="hr-HR"/>
              </w:rPr>
              <w:fldChar w:fldCharType="begin">
                <w:ffData>
                  <w:name w:val="Text1"/>
                  <w:enabled/>
                  <w:calcOnExit w:val="0"/>
                  <w:textInput/>
                </w:ffData>
              </w:fldChar>
            </w:r>
            <w:r w:rsidR="00363B2E" w:rsidRPr="004A6315">
              <w:rPr>
                <w:b w:val="0"/>
                <w:sz w:val="20"/>
                <w:szCs w:val="20"/>
                <w:lang w:val="hr-HR"/>
              </w:rPr>
              <w:instrText xml:space="preserve"> FORMTEXT </w:instrText>
            </w:r>
            <w:r w:rsidRPr="004A6315">
              <w:rPr>
                <w:b w:val="0"/>
                <w:sz w:val="20"/>
                <w:szCs w:val="20"/>
                <w:lang w:val="hr-HR"/>
              </w:rPr>
            </w:r>
            <w:r w:rsidRPr="004A6315">
              <w:rPr>
                <w:b w:val="0"/>
                <w:sz w:val="20"/>
                <w:szCs w:val="20"/>
                <w:lang w:val="hr-HR"/>
              </w:rPr>
              <w:fldChar w:fldCharType="separate"/>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Pr="004A6315">
              <w:rPr>
                <w:b w:val="0"/>
                <w:sz w:val="20"/>
                <w:szCs w:val="20"/>
                <w:lang w:val="hr-HR"/>
              </w:rPr>
              <w:fldChar w:fldCharType="end"/>
            </w:r>
          </w:p>
        </w:tc>
        <w:tc>
          <w:tcPr>
            <w:tcW w:w="1276" w:type="dxa"/>
            <w:gridSpan w:val="3"/>
            <w:tcMar>
              <w:left w:w="57" w:type="dxa"/>
              <w:right w:w="57" w:type="dxa"/>
            </w:tcMar>
            <w:vAlign w:val="center"/>
          </w:tcPr>
          <w:p w14:paraId="5DCE03EF" w14:textId="77777777" w:rsidR="00363B2E" w:rsidRPr="004A6315" w:rsidRDefault="00363B2E" w:rsidP="00363B2E">
            <w:pPr>
              <w:pStyle w:val="FieldText"/>
              <w:rPr>
                <w:rFonts w:ascii="Arial" w:hAnsi="Arial" w:cs="Arial"/>
                <w:b w:val="0"/>
                <w:sz w:val="20"/>
                <w:szCs w:val="20"/>
                <w:lang w:val="en-GB"/>
              </w:rPr>
            </w:pPr>
            <w:r w:rsidRPr="004A6315">
              <w:rPr>
                <w:rFonts w:ascii="Arial" w:hAnsi="Arial" w:cs="Arial"/>
                <w:b w:val="0"/>
                <w:sz w:val="20"/>
                <w:szCs w:val="20"/>
                <w:lang w:val="en-GB"/>
              </w:rPr>
              <w:t>Seminar essay</w:t>
            </w:r>
          </w:p>
        </w:tc>
        <w:tc>
          <w:tcPr>
            <w:tcW w:w="1170" w:type="dxa"/>
            <w:tcMar>
              <w:left w:w="57" w:type="dxa"/>
              <w:right w:w="57" w:type="dxa"/>
            </w:tcMar>
            <w:vAlign w:val="center"/>
          </w:tcPr>
          <w:p w14:paraId="4379C57C" w14:textId="77777777" w:rsidR="00363B2E" w:rsidRPr="004A6315" w:rsidRDefault="006669C6" w:rsidP="00363B2E">
            <w:pPr>
              <w:pStyle w:val="FieldText"/>
              <w:rPr>
                <w:b w:val="0"/>
                <w:sz w:val="20"/>
                <w:szCs w:val="20"/>
                <w:lang w:val="hr-HR"/>
              </w:rPr>
            </w:pPr>
            <w:r w:rsidRPr="004A6315">
              <w:rPr>
                <w:b w:val="0"/>
                <w:sz w:val="20"/>
                <w:szCs w:val="20"/>
                <w:lang w:val="hr-HR"/>
              </w:rPr>
              <w:fldChar w:fldCharType="begin">
                <w:ffData>
                  <w:name w:val="Text1"/>
                  <w:enabled/>
                  <w:calcOnExit w:val="0"/>
                  <w:textInput/>
                </w:ffData>
              </w:fldChar>
            </w:r>
            <w:r w:rsidR="00363B2E" w:rsidRPr="004A6315">
              <w:rPr>
                <w:b w:val="0"/>
                <w:sz w:val="20"/>
                <w:szCs w:val="20"/>
                <w:lang w:val="hr-HR"/>
              </w:rPr>
              <w:instrText xml:space="preserve"> FORMTEXT </w:instrText>
            </w:r>
            <w:r w:rsidRPr="004A6315">
              <w:rPr>
                <w:b w:val="0"/>
                <w:sz w:val="20"/>
                <w:szCs w:val="20"/>
                <w:lang w:val="hr-HR"/>
              </w:rPr>
            </w:r>
            <w:r w:rsidRPr="004A6315">
              <w:rPr>
                <w:b w:val="0"/>
                <w:sz w:val="20"/>
                <w:szCs w:val="20"/>
                <w:lang w:val="hr-HR"/>
              </w:rPr>
              <w:fldChar w:fldCharType="separate"/>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00363B2E" w:rsidRPr="004A6315">
              <w:rPr>
                <w:b w:val="0"/>
                <w:noProof/>
                <w:sz w:val="20"/>
                <w:szCs w:val="20"/>
                <w:lang w:val="hr-HR"/>
              </w:rPr>
              <w:t> </w:t>
            </w:r>
            <w:r w:rsidRPr="004A6315">
              <w:rPr>
                <w:b w:val="0"/>
                <w:sz w:val="20"/>
                <w:szCs w:val="20"/>
                <w:lang w:val="hr-HR"/>
              </w:rPr>
              <w:fldChar w:fldCharType="end"/>
            </w:r>
          </w:p>
        </w:tc>
        <w:tc>
          <w:tcPr>
            <w:tcW w:w="1665" w:type="dxa"/>
            <w:gridSpan w:val="5"/>
            <w:tcMar>
              <w:left w:w="57" w:type="dxa"/>
              <w:right w:w="57" w:type="dxa"/>
            </w:tcMar>
            <w:vAlign w:val="center"/>
          </w:tcPr>
          <w:p w14:paraId="319A01D6" w14:textId="77777777" w:rsidR="00363B2E" w:rsidRPr="004A6315" w:rsidRDefault="006669C6" w:rsidP="00363B2E">
            <w:pPr>
              <w:pStyle w:val="FieldText"/>
              <w:rPr>
                <w:rFonts w:ascii="Arial" w:hAnsi="Arial" w:cs="Arial"/>
                <w:b w:val="0"/>
                <w:sz w:val="20"/>
                <w:szCs w:val="20"/>
                <w:lang w:val="en-GB"/>
              </w:rPr>
            </w:pPr>
            <w:r w:rsidRPr="004A6315">
              <w:rPr>
                <w:rFonts w:ascii="Arial" w:hAnsi="Arial" w:cs="Arial"/>
                <w:b w:val="0"/>
                <w:sz w:val="20"/>
                <w:szCs w:val="20"/>
                <w:lang w:val="en-GB"/>
              </w:rPr>
              <w:fldChar w:fldCharType="begin">
                <w:ffData>
                  <w:name w:val="Text1"/>
                  <w:enabled/>
                  <w:calcOnExit w:val="0"/>
                  <w:textInput/>
                </w:ffData>
              </w:fldChar>
            </w:r>
            <w:r w:rsidR="00363B2E" w:rsidRPr="004A6315">
              <w:rPr>
                <w:rFonts w:ascii="Arial" w:hAnsi="Arial" w:cs="Arial"/>
                <w:b w:val="0"/>
                <w:sz w:val="20"/>
                <w:szCs w:val="20"/>
                <w:lang w:val="en-GB"/>
              </w:rPr>
              <w:instrText xml:space="preserve"> FORMTEXT </w:instrText>
            </w:r>
            <w:r w:rsidRPr="004A6315">
              <w:rPr>
                <w:rFonts w:ascii="Arial" w:hAnsi="Arial" w:cs="Arial"/>
                <w:b w:val="0"/>
                <w:sz w:val="20"/>
                <w:szCs w:val="20"/>
                <w:lang w:val="en-GB"/>
              </w:rPr>
            </w:r>
            <w:r w:rsidRPr="004A6315">
              <w:rPr>
                <w:rFonts w:ascii="Arial" w:hAnsi="Arial" w:cs="Arial"/>
                <w:b w:val="0"/>
                <w:sz w:val="20"/>
                <w:szCs w:val="20"/>
                <w:lang w:val="en-GB"/>
              </w:rPr>
              <w:fldChar w:fldCharType="separate"/>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Pr="004A6315">
              <w:rPr>
                <w:rFonts w:ascii="Arial" w:hAnsi="Arial" w:cs="Arial"/>
                <w:b w:val="0"/>
                <w:sz w:val="20"/>
                <w:szCs w:val="20"/>
                <w:lang w:val="en-GB"/>
              </w:rPr>
              <w:fldChar w:fldCharType="end"/>
            </w:r>
            <w:r w:rsidR="00363B2E" w:rsidRPr="004A6315">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4535C5" w14:textId="77777777" w:rsidR="00363B2E" w:rsidRPr="004A6315" w:rsidRDefault="006669C6" w:rsidP="00363B2E">
            <w:pPr>
              <w:pStyle w:val="FieldText"/>
              <w:rPr>
                <w:rFonts w:ascii="Arial" w:hAnsi="Arial" w:cs="Arial"/>
                <w:b w:val="0"/>
                <w:sz w:val="20"/>
                <w:szCs w:val="20"/>
                <w:lang w:val="en-GB"/>
              </w:rPr>
            </w:pPr>
            <w:r w:rsidRPr="004A6315">
              <w:rPr>
                <w:rFonts w:ascii="Arial" w:hAnsi="Arial" w:cs="Arial"/>
                <w:b w:val="0"/>
                <w:sz w:val="20"/>
                <w:szCs w:val="20"/>
                <w:lang w:val="en-GB"/>
              </w:rPr>
              <w:fldChar w:fldCharType="begin">
                <w:ffData>
                  <w:name w:val="Text1"/>
                  <w:enabled/>
                  <w:calcOnExit w:val="0"/>
                  <w:textInput/>
                </w:ffData>
              </w:fldChar>
            </w:r>
            <w:r w:rsidR="00363B2E" w:rsidRPr="004A6315">
              <w:rPr>
                <w:rFonts w:ascii="Arial" w:hAnsi="Arial" w:cs="Arial"/>
                <w:b w:val="0"/>
                <w:sz w:val="20"/>
                <w:szCs w:val="20"/>
                <w:lang w:val="en-GB"/>
              </w:rPr>
              <w:instrText xml:space="preserve"> FORMTEXT </w:instrText>
            </w:r>
            <w:r w:rsidRPr="004A6315">
              <w:rPr>
                <w:rFonts w:ascii="Arial" w:hAnsi="Arial" w:cs="Arial"/>
                <w:b w:val="0"/>
                <w:sz w:val="20"/>
                <w:szCs w:val="20"/>
                <w:lang w:val="en-GB"/>
              </w:rPr>
            </w:r>
            <w:r w:rsidRPr="004A6315">
              <w:rPr>
                <w:rFonts w:ascii="Arial" w:hAnsi="Arial" w:cs="Arial"/>
                <w:b w:val="0"/>
                <w:sz w:val="20"/>
                <w:szCs w:val="20"/>
                <w:lang w:val="en-GB"/>
              </w:rPr>
              <w:fldChar w:fldCharType="separate"/>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00363B2E" w:rsidRPr="004A6315">
              <w:rPr>
                <w:rFonts w:ascii="Arial" w:hAnsi="Arial" w:cs="Arial"/>
                <w:b w:val="0"/>
                <w:noProof/>
                <w:sz w:val="20"/>
                <w:szCs w:val="20"/>
                <w:lang w:val="en-GB"/>
              </w:rPr>
              <w:t> </w:t>
            </w:r>
            <w:r w:rsidRPr="004A6315">
              <w:rPr>
                <w:rFonts w:ascii="Arial" w:hAnsi="Arial" w:cs="Arial"/>
                <w:b w:val="0"/>
                <w:sz w:val="20"/>
                <w:szCs w:val="20"/>
                <w:lang w:val="en-GB"/>
              </w:rPr>
              <w:fldChar w:fldCharType="end"/>
            </w:r>
          </w:p>
        </w:tc>
      </w:tr>
      <w:tr w:rsidR="004A6315" w:rsidRPr="004A6315" w14:paraId="50BA9FF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FF1B861" w14:textId="77777777" w:rsidR="00363B2E" w:rsidRPr="004A6315" w:rsidRDefault="00363B2E" w:rsidP="00363B2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73B4B7C" w14:textId="77777777" w:rsidR="00363B2E" w:rsidRPr="004A6315" w:rsidRDefault="001F14D8" w:rsidP="00363B2E">
            <w:pPr>
              <w:pStyle w:val="FieldText"/>
              <w:rPr>
                <w:rFonts w:ascii="Arial" w:hAnsi="Arial" w:cs="Arial"/>
                <w:b w:val="0"/>
                <w:sz w:val="20"/>
                <w:szCs w:val="20"/>
                <w:lang w:val="en-GB"/>
              </w:rPr>
            </w:pPr>
            <w:r w:rsidRPr="004A6315">
              <w:rPr>
                <w:rFonts w:ascii="Arial" w:hAnsi="Arial" w:cs="Arial"/>
                <w:b w:val="0"/>
                <w:sz w:val="20"/>
                <w:szCs w:val="20"/>
                <w:lang w:val="en-GB"/>
              </w:rPr>
              <w:t>Mid-term exams</w:t>
            </w:r>
          </w:p>
        </w:tc>
        <w:tc>
          <w:tcPr>
            <w:tcW w:w="850" w:type="dxa"/>
            <w:tcMar>
              <w:left w:w="57" w:type="dxa"/>
              <w:right w:w="57" w:type="dxa"/>
            </w:tcMar>
            <w:vAlign w:val="center"/>
          </w:tcPr>
          <w:p w14:paraId="38CBC3C4" w14:textId="77777777" w:rsidR="00363B2E" w:rsidRPr="004A6315" w:rsidRDefault="001F14D8" w:rsidP="00363B2E">
            <w:pPr>
              <w:pStyle w:val="FieldText"/>
              <w:rPr>
                <w:b w:val="0"/>
                <w:sz w:val="20"/>
                <w:szCs w:val="20"/>
                <w:lang w:val="hr-HR"/>
              </w:rPr>
            </w:pPr>
            <w:r w:rsidRPr="004A6315">
              <w:rPr>
                <w:b w:val="0"/>
                <w:sz w:val="20"/>
                <w:szCs w:val="20"/>
                <w:lang w:val="hr-HR"/>
              </w:rPr>
              <w:t>3</w:t>
            </w:r>
            <w:r w:rsidR="00363B2E" w:rsidRPr="004A6315">
              <w:rPr>
                <w:b w:val="0"/>
                <w:sz w:val="20"/>
                <w:szCs w:val="20"/>
                <w:lang w:val="hr-HR"/>
              </w:rPr>
              <w:t>* ECTS</w:t>
            </w:r>
          </w:p>
        </w:tc>
        <w:tc>
          <w:tcPr>
            <w:tcW w:w="1276" w:type="dxa"/>
            <w:gridSpan w:val="3"/>
            <w:tcMar>
              <w:left w:w="57" w:type="dxa"/>
              <w:right w:w="57" w:type="dxa"/>
            </w:tcMar>
            <w:vAlign w:val="center"/>
          </w:tcPr>
          <w:p w14:paraId="7C220972" w14:textId="77777777" w:rsidR="00363B2E" w:rsidRPr="004A6315" w:rsidRDefault="00363B2E" w:rsidP="00363B2E">
            <w:pPr>
              <w:pStyle w:val="FieldText"/>
              <w:rPr>
                <w:rFonts w:ascii="Arial" w:hAnsi="Arial" w:cs="Arial"/>
                <w:b w:val="0"/>
                <w:sz w:val="20"/>
                <w:szCs w:val="20"/>
                <w:lang w:val="en-GB"/>
              </w:rPr>
            </w:pPr>
            <w:r w:rsidRPr="004A6315">
              <w:rPr>
                <w:rFonts w:ascii="Arial" w:hAnsi="Arial" w:cs="Arial"/>
                <w:b w:val="0"/>
                <w:sz w:val="20"/>
                <w:szCs w:val="20"/>
                <w:lang w:val="en-GB"/>
              </w:rPr>
              <w:t>Oral exam</w:t>
            </w:r>
          </w:p>
        </w:tc>
        <w:tc>
          <w:tcPr>
            <w:tcW w:w="1170" w:type="dxa"/>
            <w:tcMar>
              <w:left w:w="57" w:type="dxa"/>
              <w:right w:w="57" w:type="dxa"/>
            </w:tcMar>
            <w:vAlign w:val="center"/>
          </w:tcPr>
          <w:p w14:paraId="40D1530D" w14:textId="77777777" w:rsidR="00363B2E" w:rsidRPr="004A6315" w:rsidRDefault="00363B2E" w:rsidP="00363B2E">
            <w:pPr>
              <w:tabs>
                <w:tab w:val="left" w:pos="2820"/>
              </w:tabs>
              <w:spacing w:after="0"/>
              <w:rPr>
                <w:rFonts w:ascii="Times New Roman" w:hAnsi="Times New Roman"/>
                <w:sz w:val="20"/>
                <w:szCs w:val="20"/>
              </w:rPr>
            </w:pPr>
          </w:p>
        </w:tc>
        <w:tc>
          <w:tcPr>
            <w:tcW w:w="1665" w:type="dxa"/>
            <w:gridSpan w:val="5"/>
            <w:tcMar>
              <w:left w:w="57" w:type="dxa"/>
              <w:right w:w="57" w:type="dxa"/>
            </w:tcMar>
            <w:vAlign w:val="center"/>
          </w:tcPr>
          <w:p w14:paraId="396BDE48" w14:textId="77777777" w:rsidR="00363B2E" w:rsidRPr="004A6315" w:rsidRDefault="006669C6" w:rsidP="00363B2E">
            <w:pPr>
              <w:tabs>
                <w:tab w:val="left" w:pos="2820"/>
              </w:tabs>
              <w:spacing w:after="0"/>
              <w:rPr>
                <w:rFonts w:ascii="Arial" w:hAnsi="Arial" w:cs="Arial"/>
                <w:sz w:val="20"/>
                <w:szCs w:val="20"/>
                <w:lang w:val="en-GB"/>
              </w:rPr>
            </w:pPr>
            <w:r w:rsidRPr="004A6315">
              <w:rPr>
                <w:rFonts w:ascii="Arial" w:hAnsi="Arial" w:cs="Arial"/>
                <w:sz w:val="20"/>
                <w:szCs w:val="20"/>
                <w:lang w:val="en-GB"/>
              </w:rPr>
              <w:fldChar w:fldCharType="begin">
                <w:ffData>
                  <w:name w:val="Text1"/>
                  <w:enabled/>
                  <w:calcOnExit w:val="0"/>
                  <w:textInput/>
                </w:ffData>
              </w:fldChar>
            </w:r>
            <w:r w:rsidR="00363B2E" w:rsidRPr="004A6315">
              <w:rPr>
                <w:rFonts w:ascii="Arial" w:hAnsi="Arial" w:cs="Arial"/>
                <w:sz w:val="20"/>
                <w:szCs w:val="20"/>
                <w:lang w:val="en-GB"/>
              </w:rPr>
              <w:instrText xml:space="preserve"> FORMTEXT </w:instrText>
            </w:r>
            <w:r w:rsidRPr="004A6315">
              <w:rPr>
                <w:rFonts w:ascii="Arial" w:hAnsi="Arial" w:cs="Arial"/>
                <w:sz w:val="20"/>
                <w:szCs w:val="20"/>
                <w:lang w:val="en-GB"/>
              </w:rPr>
            </w:r>
            <w:r w:rsidRPr="004A6315">
              <w:rPr>
                <w:rFonts w:ascii="Arial" w:hAnsi="Arial" w:cs="Arial"/>
                <w:sz w:val="20"/>
                <w:szCs w:val="20"/>
                <w:lang w:val="en-GB"/>
              </w:rPr>
              <w:fldChar w:fldCharType="separate"/>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Pr="004A6315">
              <w:rPr>
                <w:rFonts w:ascii="Arial" w:hAnsi="Arial" w:cs="Arial"/>
                <w:sz w:val="20"/>
                <w:szCs w:val="20"/>
                <w:lang w:val="en-GB"/>
              </w:rPr>
              <w:fldChar w:fldCharType="end"/>
            </w:r>
            <w:r w:rsidR="00363B2E" w:rsidRPr="004A6315">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A3B51B6" w14:textId="77777777" w:rsidR="00363B2E" w:rsidRPr="004A6315" w:rsidRDefault="006669C6" w:rsidP="00363B2E">
            <w:pPr>
              <w:tabs>
                <w:tab w:val="left" w:pos="2820"/>
              </w:tabs>
              <w:spacing w:after="0"/>
              <w:rPr>
                <w:rFonts w:ascii="Arial" w:hAnsi="Arial" w:cs="Arial"/>
                <w:sz w:val="20"/>
                <w:szCs w:val="20"/>
                <w:lang w:val="en-GB"/>
              </w:rPr>
            </w:pPr>
            <w:r w:rsidRPr="004A6315">
              <w:rPr>
                <w:rFonts w:ascii="Arial" w:hAnsi="Arial" w:cs="Arial"/>
                <w:sz w:val="20"/>
                <w:szCs w:val="20"/>
                <w:lang w:val="en-GB"/>
              </w:rPr>
              <w:fldChar w:fldCharType="begin">
                <w:ffData>
                  <w:name w:val="Text1"/>
                  <w:enabled/>
                  <w:calcOnExit w:val="0"/>
                  <w:textInput/>
                </w:ffData>
              </w:fldChar>
            </w:r>
            <w:r w:rsidR="00363B2E" w:rsidRPr="004A6315">
              <w:rPr>
                <w:rFonts w:ascii="Arial" w:hAnsi="Arial" w:cs="Arial"/>
                <w:sz w:val="20"/>
                <w:szCs w:val="20"/>
                <w:lang w:val="en-GB"/>
              </w:rPr>
              <w:instrText xml:space="preserve"> FORMTEXT </w:instrText>
            </w:r>
            <w:r w:rsidRPr="004A6315">
              <w:rPr>
                <w:rFonts w:ascii="Arial" w:hAnsi="Arial" w:cs="Arial"/>
                <w:sz w:val="20"/>
                <w:szCs w:val="20"/>
                <w:lang w:val="en-GB"/>
              </w:rPr>
            </w:r>
            <w:r w:rsidRPr="004A6315">
              <w:rPr>
                <w:rFonts w:ascii="Arial" w:hAnsi="Arial" w:cs="Arial"/>
                <w:sz w:val="20"/>
                <w:szCs w:val="20"/>
                <w:lang w:val="en-GB"/>
              </w:rPr>
              <w:fldChar w:fldCharType="separate"/>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Pr="004A6315">
              <w:rPr>
                <w:rFonts w:ascii="Arial" w:hAnsi="Arial" w:cs="Arial"/>
                <w:sz w:val="20"/>
                <w:szCs w:val="20"/>
                <w:lang w:val="en-GB"/>
              </w:rPr>
              <w:fldChar w:fldCharType="end"/>
            </w:r>
          </w:p>
        </w:tc>
      </w:tr>
      <w:tr w:rsidR="004A6315" w:rsidRPr="004A6315" w14:paraId="3DB4D02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29883E7" w14:textId="77777777" w:rsidR="00363B2E" w:rsidRPr="004A6315" w:rsidRDefault="00363B2E" w:rsidP="00363B2E">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0090A56" w14:textId="77777777" w:rsidR="00363B2E" w:rsidRPr="004A6315" w:rsidRDefault="00363B2E" w:rsidP="00363B2E">
            <w:pPr>
              <w:tabs>
                <w:tab w:val="left" w:pos="2820"/>
              </w:tabs>
              <w:spacing w:after="0"/>
              <w:rPr>
                <w:rFonts w:ascii="Arial" w:hAnsi="Arial" w:cs="Arial"/>
                <w:sz w:val="20"/>
                <w:szCs w:val="20"/>
                <w:lang w:val="en-GB"/>
              </w:rPr>
            </w:pPr>
            <w:r w:rsidRPr="004A631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5DE61C8" w14:textId="77777777" w:rsidR="00363B2E" w:rsidRPr="004A6315" w:rsidRDefault="001F14D8" w:rsidP="00363B2E">
            <w:pPr>
              <w:tabs>
                <w:tab w:val="left" w:pos="2820"/>
              </w:tabs>
              <w:spacing w:after="0"/>
              <w:rPr>
                <w:rFonts w:ascii="Times New Roman" w:hAnsi="Times New Roman"/>
                <w:sz w:val="20"/>
                <w:szCs w:val="20"/>
              </w:rPr>
            </w:pPr>
            <w:r w:rsidRPr="004A6315">
              <w:rPr>
                <w:rFonts w:ascii="Times New Roman" w:hAnsi="Times New Roman"/>
                <w:sz w:val="20"/>
                <w:szCs w:val="20"/>
              </w:rPr>
              <w:t>3</w:t>
            </w:r>
            <w:r w:rsidR="00363B2E" w:rsidRPr="004A6315">
              <w:rPr>
                <w:rFonts w:ascii="Times New Roman" w:hAnsi="Times New Roman"/>
                <w:sz w:val="20"/>
                <w:szCs w:val="20"/>
              </w:rPr>
              <w:t>*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F59F5A5" w14:textId="77777777" w:rsidR="00363B2E" w:rsidRPr="004A6315" w:rsidRDefault="00363B2E" w:rsidP="00363B2E">
            <w:pPr>
              <w:tabs>
                <w:tab w:val="left" w:pos="2820"/>
              </w:tabs>
              <w:spacing w:after="0"/>
              <w:rPr>
                <w:rFonts w:ascii="Arial" w:hAnsi="Arial" w:cs="Arial"/>
                <w:sz w:val="20"/>
                <w:szCs w:val="20"/>
                <w:lang w:val="en-GB"/>
              </w:rPr>
            </w:pPr>
            <w:r w:rsidRPr="004A6315">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931996C" w14:textId="77777777" w:rsidR="00363B2E" w:rsidRPr="004A6315" w:rsidRDefault="006669C6" w:rsidP="00363B2E">
            <w:pPr>
              <w:tabs>
                <w:tab w:val="left" w:pos="2820"/>
              </w:tabs>
              <w:spacing w:after="0"/>
              <w:rPr>
                <w:rFonts w:ascii="Times New Roman" w:hAnsi="Times New Roman"/>
                <w:sz w:val="20"/>
                <w:szCs w:val="20"/>
              </w:rPr>
            </w:pPr>
            <w:r w:rsidRPr="004A6315">
              <w:rPr>
                <w:rFonts w:ascii="Times New Roman" w:hAnsi="Times New Roman"/>
                <w:sz w:val="20"/>
                <w:szCs w:val="20"/>
              </w:rPr>
              <w:fldChar w:fldCharType="begin">
                <w:ffData>
                  <w:name w:val="Text1"/>
                  <w:enabled/>
                  <w:calcOnExit w:val="0"/>
                  <w:textInput/>
                </w:ffData>
              </w:fldChar>
            </w:r>
            <w:r w:rsidR="00363B2E" w:rsidRPr="004A6315">
              <w:rPr>
                <w:rFonts w:ascii="Times New Roman" w:hAnsi="Times New Roman"/>
                <w:sz w:val="20"/>
                <w:szCs w:val="20"/>
              </w:rPr>
              <w:instrText xml:space="preserve"> FORMTEXT </w:instrText>
            </w:r>
            <w:r w:rsidRPr="004A6315">
              <w:rPr>
                <w:rFonts w:ascii="Times New Roman" w:hAnsi="Times New Roman"/>
                <w:sz w:val="20"/>
                <w:szCs w:val="20"/>
              </w:rPr>
            </w:r>
            <w:r w:rsidRPr="004A6315">
              <w:rPr>
                <w:rFonts w:ascii="Times New Roman" w:hAnsi="Times New Roman"/>
                <w:sz w:val="20"/>
                <w:szCs w:val="20"/>
              </w:rPr>
              <w:fldChar w:fldCharType="separate"/>
            </w:r>
            <w:r w:rsidR="00363B2E" w:rsidRPr="004A6315">
              <w:rPr>
                <w:rFonts w:ascii="Times New Roman" w:hAnsi="Times New Roman"/>
                <w:noProof/>
                <w:sz w:val="20"/>
                <w:szCs w:val="20"/>
              </w:rPr>
              <w:t> </w:t>
            </w:r>
            <w:r w:rsidR="00363B2E" w:rsidRPr="004A6315">
              <w:rPr>
                <w:rFonts w:ascii="Times New Roman" w:hAnsi="Times New Roman"/>
                <w:noProof/>
                <w:sz w:val="20"/>
                <w:szCs w:val="20"/>
              </w:rPr>
              <w:t> </w:t>
            </w:r>
            <w:r w:rsidR="00363B2E" w:rsidRPr="004A6315">
              <w:rPr>
                <w:rFonts w:ascii="Times New Roman" w:hAnsi="Times New Roman"/>
                <w:noProof/>
                <w:sz w:val="20"/>
                <w:szCs w:val="20"/>
              </w:rPr>
              <w:t> </w:t>
            </w:r>
            <w:r w:rsidR="00363B2E" w:rsidRPr="004A6315">
              <w:rPr>
                <w:rFonts w:ascii="Times New Roman" w:hAnsi="Times New Roman"/>
                <w:noProof/>
                <w:sz w:val="20"/>
                <w:szCs w:val="20"/>
              </w:rPr>
              <w:t> </w:t>
            </w:r>
            <w:r w:rsidR="00363B2E" w:rsidRPr="004A6315">
              <w:rPr>
                <w:rFonts w:ascii="Times New Roman" w:hAnsi="Times New Roman"/>
                <w:noProof/>
                <w:sz w:val="20"/>
                <w:szCs w:val="20"/>
              </w:rPr>
              <w:t> </w:t>
            </w:r>
            <w:r w:rsidRPr="004A6315">
              <w:rPr>
                <w:rFonts w:ascii="Times New Roman" w:hAnsi="Times New Roman"/>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ED7C64E" w14:textId="77777777" w:rsidR="00363B2E" w:rsidRPr="004A6315" w:rsidRDefault="006669C6" w:rsidP="00363B2E">
            <w:pPr>
              <w:tabs>
                <w:tab w:val="left" w:pos="2820"/>
              </w:tabs>
              <w:spacing w:after="0"/>
              <w:rPr>
                <w:rFonts w:ascii="Arial" w:hAnsi="Arial" w:cs="Arial"/>
                <w:sz w:val="20"/>
                <w:szCs w:val="20"/>
                <w:lang w:val="en-GB"/>
              </w:rPr>
            </w:pPr>
            <w:r w:rsidRPr="004A6315">
              <w:rPr>
                <w:rFonts w:ascii="Arial" w:hAnsi="Arial" w:cs="Arial"/>
                <w:sz w:val="20"/>
                <w:szCs w:val="20"/>
                <w:lang w:val="en-GB"/>
              </w:rPr>
              <w:fldChar w:fldCharType="begin">
                <w:ffData>
                  <w:name w:val="Text1"/>
                  <w:enabled/>
                  <w:calcOnExit w:val="0"/>
                  <w:textInput/>
                </w:ffData>
              </w:fldChar>
            </w:r>
            <w:r w:rsidR="00363B2E" w:rsidRPr="004A6315">
              <w:rPr>
                <w:rFonts w:ascii="Arial" w:hAnsi="Arial" w:cs="Arial"/>
                <w:sz w:val="20"/>
                <w:szCs w:val="20"/>
                <w:lang w:val="en-GB"/>
              </w:rPr>
              <w:instrText xml:space="preserve"> FORMTEXT </w:instrText>
            </w:r>
            <w:r w:rsidRPr="004A6315">
              <w:rPr>
                <w:rFonts w:ascii="Arial" w:hAnsi="Arial" w:cs="Arial"/>
                <w:sz w:val="20"/>
                <w:szCs w:val="20"/>
                <w:lang w:val="en-GB"/>
              </w:rPr>
            </w:r>
            <w:r w:rsidRPr="004A6315">
              <w:rPr>
                <w:rFonts w:ascii="Arial" w:hAnsi="Arial" w:cs="Arial"/>
                <w:sz w:val="20"/>
                <w:szCs w:val="20"/>
                <w:lang w:val="en-GB"/>
              </w:rPr>
              <w:fldChar w:fldCharType="separate"/>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Pr="004A6315">
              <w:rPr>
                <w:rFonts w:ascii="Arial" w:hAnsi="Arial" w:cs="Arial"/>
                <w:sz w:val="20"/>
                <w:szCs w:val="20"/>
                <w:lang w:val="en-GB"/>
              </w:rPr>
              <w:fldChar w:fldCharType="end"/>
            </w:r>
            <w:r w:rsidR="00363B2E" w:rsidRPr="004A6315">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6DFAB21" w14:textId="77777777" w:rsidR="00363B2E" w:rsidRPr="004A6315" w:rsidRDefault="006669C6" w:rsidP="00363B2E">
            <w:pPr>
              <w:tabs>
                <w:tab w:val="left" w:pos="2820"/>
              </w:tabs>
              <w:spacing w:after="0"/>
              <w:rPr>
                <w:rFonts w:ascii="Arial" w:hAnsi="Arial" w:cs="Arial"/>
                <w:sz w:val="20"/>
                <w:szCs w:val="20"/>
                <w:lang w:val="en-GB"/>
              </w:rPr>
            </w:pPr>
            <w:r w:rsidRPr="004A6315">
              <w:rPr>
                <w:rFonts w:ascii="Arial" w:hAnsi="Arial" w:cs="Arial"/>
                <w:sz w:val="20"/>
                <w:szCs w:val="20"/>
                <w:lang w:val="en-GB"/>
              </w:rPr>
              <w:fldChar w:fldCharType="begin">
                <w:ffData>
                  <w:name w:val="Text1"/>
                  <w:enabled/>
                  <w:calcOnExit w:val="0"/>
                  <w:textInput/>
                </w:ffData>
              </w:fldChar>
            </w:r>
            <w:r w:rsidR="00363B2E" w:rsidRPr="004A6315">
              <w:rPr>
                <w:rFonts w:ascii="Arial" w:hAnsi="Arial" w:cs="Arial"/>
                <w:sz w:val="20"/>
                <w:szCs w:val="20"/>
                <w:lang w:val="en-GB"/>
              </w:rPr>
              <w:instrText xml:space="preserve"> FORMTEXT </w:instrText>
            </w:r>
            <w:r w:rsidRPr="004A6315">
              <w:rPr>
                <w:rFonts w:ascii="Arial" w:hAnsi="Arial" w:cs="Arial"/>
                <w:sz w:val="20"/>
                <w:szCs w:val="20"/>
                <w:lang w:val="en-GB"/>
              </w:rPr>
            </w:r>
            <w:r w:rsidRPr="004A6315">
              <w:rPr>
                <w:rFonts w:ascii="Arial" w:hAnsi="Arial" w:cs="Arial"/>
                <w:sz w:val="20"/>
                <w:szCs w:val="20"/>
                <w:lang w:val="en-GB"/>
              </w:rPr>
              <w:fldChar w:fldCharType="separate"/>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00363B2E" w:rsidRPr="004A6315">
              <w:rPr>
                <w:rFonts w:ascii="Arial" w:hAnsi="Arial" w:cs="Arial"/>
                <w:noProof/>
                <w:sz w:val="20"/>
                <w:szCs w:val="20"/>
                <w:lang w:val="en-GB"/>
              </w:rPr>
              <w:t> </w:t>
            </w:r>
            <w:r w:rsidRPr="004A6315">
              <w:rPr>
                <w:rFonts w:ascii="Arial" w:hAnsi="Arial" w:cs="Arial"/>
                <w:sz w:val="20"/>
                <w:szCs w:val="20"/>
                <w:lang w:val="en-GB"/>
              </w:rPr>
              <w:fldChar w:fldCharType="end"/>
            </w:r>
          </w:p>
        </w:tc>
      </w:tr>
      <w:tr w:rsidR="004A6315" w:rsidRPr="004A6315" w14:paraId="05CCC588"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CA246BA" w14:textId="77777777" w:rsidR="008E6600" w:rsidRPr="004A6315" w:rsidRDefault="008E6600" w:rsidP="008E6600">
            <w:pPr>
              <w:tabs>
                <w:tab w:val="left" w:pos="360"/>
                <w:tab w:val="left" w:pos="540"/>
              </w:tabs>
              <w:spacing w:after="0" w:line="240" w:lineRule="auto"/>
              <w:rPr>
                <w:rFonts w:ascii="Arial" w:hAnsi="Arial" w:cs="Arial"/>
                <w:sz w:val="20"/>
                <w:szCs w:val="20"/>
                <w:lang w:val="en-GB"/>
              </w:rPr>
            </w:pPr>
            <w:r w:rsidRPr="004A631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8803040" w14:textId="77777777" w:rsidR="008E6600" w:rsidRPr="004A6315" w:rsidRDefault="00CB1464" w:rsidP="001C17A6">
            <w:pPr>
              <w:numPr>
                <w:ilvl w:val="0"/>
                <w:numId w:val="7"/>
              </w:numPr>
              <w:spacing w:after="0" w:line="240" w:lineRule="auto"/>
              <w:jc w:val="both"/>
              <w:rPr>
                <w:rFonts w:ascii="Candara" w:hAnsi="Candara"/>
                <w:sz w:val="20"/>
                <w:szCs w:val="20"/>
                <w:lang w:val="en-GB"/>
              </w:rPr>
            </w:pPr>
            <w:r w:rsidRPr="004A6315">
              <w:rPr>
                <w:rFonts w:ascii="Candara" w:hAnsi="Candara"/>
                <w:sz w:val="20"/>
                <w:szCs w:val="20"/>
                <w:lang w:val="en-GB"/>
              </w:rPr>
              <w:t>Mid-term exams</w:t>
            </w:r>
            <w:r w:rsidR="008E6600" w:rsidRPr="004A6315">
              <w:rPr>
                <w:rFonts w:ascii="Candara" w:hAnsi="Candara"/>
                <w:sz w:val="20"/>
                <w:szCs w:val="20"/>
                <w:lang w:val="en-GB"/>
              </w:rPr>
              <w:t xml:space="preserve"> during classes.</w:t>
            </w:r>
          </w:p>
          <w:p w14:paraId="48C7E98E" w14:textId="77777777" w:rsidR="008E6600" w:rsidRPr="004A6315" w:rsidRDefault="00CB1464" w:rsidP="001C17A6">
            <w:pPr>
              <w:numPr>
                <w:ilvl w:val="0"/>
                <w:numId w:val="7"/>
              </w:numPr>
              <w:spacing w:after="0" w:line="240" w:lineRule="auto"/>
              <w:jc w:val="both"/>
              <w:rPr>
                <w:rFonts w:ascii="Candara" w:hAnsi="Candara"/>
                <w:sz w:val="20"/>
                <w:szCs w:val="20"/>
                <w:lang w:val="en-GB"/>
              </w:rPr>
            </w:pPr>
            <w:r w:rsidRPr="004A6315">
              <w:rPr>
                <w:rFonts w:ascii="Candara" w:hAnsi="Candara"/>
                <w:sz w:val="20"/>
                <w:szCs w:val="20"/>
                <w:lang w:val="en-GB"/>
              </w:rPr>
              <w:t>Written exam.</w:t>
            </w:r>
          </w:p>
          <w:p w14:paraId="3857D26A" w14:textId="77777777" w:rsidR="00404F89" w:rsidRPr="004A6315" w:rsidRDefault="008E6600" w:rsidP="001C17A6">
            <w:pPr>
              <w:spacing w:after="0" w:line="240" w:lineRule="auto"/>
              <w:jc w:val="both"/>
              <w:rPr>
                <w:rFonts w:ascii="Candara" w:hAnsi="Candara"/>
                <w:sz w:val="20"/>
                <w:szCs w:val="20"/>
                <w:lang w:val="en-GB"/>
              </w:rPr>
            </w:pPr>
            <w:r w:rsidRPr="004A6315">
              <w:rPr>
                <w:rFonts w:ascii="Candara" w:hAnsi="Candara"/>
                <w:sz w:val="20"/>
                <w:szCs w:val="20"/>
                <w:lang w:val="en-GB"/>
              </w:rPr>
              <w:t xml:space="preserve">* </w:t>
            </w:r>
            <w:r w:rsidR="00404F89" w:rsidRPr="004A6315">
              <w:rPr>
                <w:rFonts w:ascii="Candara" w:hAnsi="Candara"/>
                <w:sz w:val="20"/>
                <w:szCs w:val="20"/>
                <w:lang w:val="en-GB"/>
              </w:rPr>
              <w:t xml:space="preserve">During </w:t>
            </w:r>
            <w:r w:rsidR="00A815EC" w:rsidRPr="004A6315">
              <w:rPr>
                <w:rFonts w:ascii="Candara" w:hAnsi="Candara"/>
                <w:sz w:val="20"/>
                <w:szCs w:val="20"/>
                <w:lang w:val="en-GB"/>
              </w:rPr>
              <w:t>semester</w:t>
            </w:r>
            <w:r w:rsidR="00404F89" w:rsidRPr="004A6315">
              <w:rPr>
                <w:rFonts w:ascii="Candara" w:hAnsi="Candara"/>
                <w:sz w:val="20"/>
                <w:szCs w:val="20"/>
                <w:lang w:val="en-GB"/>
              </w:rPr>
              <w:t>, there are two mid-term exams:</w:t>
            </w:r>
          </w:p>
          <w:p w14:paraId="1C300094" w14:textId="77777777" w:rsidR="00B065D7" w:rsidRPr="004A6315" w:rsidRDefault="00404F89" w:rsidP="001C17A6">
            <w:pPr>
              <w:spacing w:after="0" w:line="240" w:lineRule="auto"/>
              <w:jc w:val="both"/>
              <w:rPr>
                <w:rFonts w:ascii="Candara" w:hAnsi="Candara"/>
                <w:sz w:val="20"/>
                <w:szCs w:val="20"/>
                <w:lang w:val="en-GB"/>
              </w:rPr>
            </w:pPr>
            <w:r w:rsidRPr="004A6315">
              <w:rPr>
                <w:rFonts w:ascii="Candara" w:hAnsi="Candara"/>
                <w:sz w:val="20"/>
                <w:szCs w:val="20"/>
                <w:lang w:val="en-GB"/>
              </w:rPr>
              <w:t xml:space="preserve">- </w:t>
            </w:r>
            <w:r w:rsidR="00B065D7" w:rsidRPr="004A6315">
              <w:rPr>
                <w:rFonts w:ascii="Candara" w:hAnsi="Candara"/>
                <w:sz w:val="20"/>
                <w:szCs w:val="20"/>
                <w:lang w:val="en-GB"/>
              </w:rPr>
              <w:t>In the first one, the course outcomes regarding functions of more variables, differential equations and matrix calculus are checked.</w:t>
            </w:r>
          </w:p>
          <w:p w14:paraId="7892FFF5" w14:textId="77777777" w:rsidR="00B065D7" w:rsidRPr="004A6315" w:rsidRDefault="00B065D7" w:rsidP="001C17A6">
            <w:pPr>
              <w:spacing w:after="0" w:line="240" w:lineRule="auto"/>
              <w:jc w:val="both"/>
              <w:rPr>
                <w:rFonts w:ascii="Candara" w:hAnsi="Candara"/>
                <w:sz w:val="20"/>
                <w:szCs w:val="20"/>
                <w:lang w:val="en-GB"/>
              </w:rPr>
            </w:pPr>
            <w:r w:rsidRPr="004A6315">
              <w:rPr>
                <w:rFonts w:ascii="Candara" w:hAnsi="Candara"/>
                <w:sz w:val="20"/>
                <w:szCs w:val="20"/>
                <w:lang w:val="en-GB"/>
              </w:rPr>
              <w:t>- In the second one, the course outcomes regarding financial mathematics are checked.</w:t>
            </w:r>
          </w:p>
          <w:p w14:paraId="3A72642C" w14:textId="77777777" w:rsidR="00A64E4A" w:rsidRPr="004A6315" w:rsidRDefault="00B065D7" w:rsidP="00493EFB">
            <w:pPr>
              <w:tabs>
                <w:tab w:val="left" w:pos="2820"/>
              </w:tabs>
              <w:spacing w:after="0"/>
              <w:jc w:val="both"/>
              <w:rPr>
                <w:rFonts w:ascii="Candara" w:hAnsi="Candara"/>
                <w:sz w:val="20"/>
                <w:szCs w:val="20"/>
              </w:rPr>
            </w:pPr>
            <w:r w:rsidRPr="004A6315">
              <w:rPr>
                <w:rFonts w:ascii="Candara" w:hAnsi="Candara"/>
                <w:sz w:val="20"/>
                <w:szCs w:val="20"/>
                <w:lang w:val="en-GB"/>
              </w:rPr>
              <w:t xml:space="preserve">The exam can be passed by passing both mid-term exams. Mid-term exam is considered to be passed if at least 50% of </w:t>
            </w:r>
            <w:r w:rsidR="001C17A6" w:rsidRPr="004A6315">
              <w:rPr>
                <w:rFonts w:ascii="Candara" w:hAnsi="Candara"/>
                <w:sz w:val="20"/>
                <w:szCs w:val="20"/>
                <w:lang w:val="en-GB"/>
              </w:rPr>
              <w:t xml:space="preserve">possible </w:t>
            </w:r>
            <w:r w:rsidRPr="004A6315">
              <w:rPr>
                <w:rFonts w:ascii="Candara" w:hAnsi="Candara"/>
                <w:sz w:val="20"/>
                <w:szCs w:val="20"/>
                <w:lang w:val="en-GB"/>
              </w:rPr>
              <w:t xml:space="preserve">points </w:t>
            </w:r>
            <w:r w:rsidR="001C17A6" w:rsidRPr="004A6315">
              <w:rPr>
                <w:rFonts w:ascii="Candara" w:hAnsi="Candara"/>
                <w:sz w:val="20"/>
                <w:szCs w:val="20"/>
                <w:lang w:val="en-GB"/>
              </w:rPr>
              <w:t>are accomplished.</w:t>
            </w:r>
            <w:r w:rsidR="00493EFB" w:rsidRPr="004A6315">
              <w:rPr>
                <w:rFonts w:ascii="Times New Roman" w:hAnsi="Times New Roman"/>
                <w:sz w:val="20"/>
                <w:szCs w:val="20"/>
              </w:rPr>
              <w:t xml:space="preserve"> </w:t>
            </w:r>
          </w:p>
          <w:p w14:paraId="5179C3BA" w14:textId="77777777" w:rsidR="00A64E4A" w:rsidRPr="004A6315" w:rsidRDefault="00A64E4A" w:rsidP="00A64E4A">
            <w:pPr>
              <w:tabs>
                <w:tab w:val="num" w:pos="1440"/>
              </w:tabs>
              <w:spacing w:after="0" w:line="240" w:lineRule="auto"/>
              <w:jc w:val="both"/>
              <w:rPr>
                <w:rFonts w:cs="Calibri"/>
                <w:sz w:val="20"/>
                <w:szCs w:val="20"/>
                <w:lang w:val="en-GB"/>
              </w:rPr>
            </w:pPr>
            <w:r w:rsidRPr="004A6315">
              <w:rPr>
                <w:rFonts w:cs="Calibri"/>
                <w:sz w:val="20"/>
                <w:szCs w:val="20"/>
                <w:lang w:val="en-GB"/>
              </w:rPr>
              <w:t>Scoring and appropriate marks:</w:t>
            </w:r>
          </w:p>
          <w:p w14:paraId="475684F2" w14:textId="77777777" w:rsidR="00A64E4A" w:rsidRPr="004A6315" w:rsidRDefault="00A64E4A" w:rsidP="00A64E4A">
            <w:pPr>
              <w:tabs>
                <w:tab w:val="num" w:pos="1440"/>
              </w:tabs>
              <w:spacing w:after="0" w:line="240" w:lineRule="auto"/>
              <w:jc w:val="both"/>
              <w:rPr>
                <w:rFonts w:cs="Calibri"/>
                <w:sz w:val="20"/>
                <w:szCs w:val="20"/>
                <w:lang w:val="en-GB"/>
              </w:rPr>
            </w:pPr>
            <w:r w:rsidRPr="004A6315">
              <w:rPr>
                <w:rFonts w:cs="Calibri"/>
                <w:sz w:val="20"/>
                <w:szCs w:val="20"/>
                <w:lang w:val="en-GB"/>
              </w:rPr>
              <w:t>0-49      insufficient (1)</w:t>
            </w:r>
          </w:p>
          <w:p w14:paraId="5D37119A" w14:textId="77777777" w:rsidR="00A64E4A" w:rsidRPr="004A6315" w:rsidRDefault="00A64E4A" w:rsidP="00A64E4A">
            <w:pPr>
              <w:tabs>
                <w:tab w:val="num" w:pos="1440"/>
              </w:tabs>
              <w:spacing w:after="0" w:line="240" w:lineRule="auto"/>
              <w:jc w:val="both"/>
              <w:rPr>
                <w:rFonts w:cs="Calibri"/>
                <w:sz w:val="20"/>
                <w:szCs w:val="20"/>
                <w:lang w:val="en-GB"/>
              </w:rPr>
            </w:pPr>
            <w:r w:rsidRPr="004A6315">
              <w:rPr>
                <w:rFonts w:cs="Calibri"/>
                <w:sz w:val="20"/>
                <w:szCs w:val="20"/>
                <w:lang w:val="en-GB"/>
              </w:rPr>
              <w:t>50-64    sufficient (2)</w:t>
            </w:r>
          </w:p>
          <w:p w14:paraId="24AB2B0C" w14:textId="77777777" w:rsidR="00A64E4A" w:rsidRPr="004A6315" w:rsidRDefault="00A64E4A" w:rsidP="00A64E4A">
            <w:pPr>
              <w:tabs>
                <w:tab w:val="num" w:pos="1440"/>
              </w:tabs>
              <w:spacing w:after="0" w:line="240" w:lineRule="auto"/>
              <w:jc w:val="both"/>
              <w:rPr>
                <w:rFonts w:cs="Calibri"/>
                <w:sz w:val="20"/>
                <w:szCs w:val="20"/>
                <w:lang w:val="en-GB"/>
              </w:rPr>
            </w:pPr>
            <w:r w:rsidRPr="004A6315">
              <w:rPr>
                <w:rFonts w:cs="Calibri"/>
                <w:sz w:val="20"/>
                <w:szCs w:val="20"/>
                <w:lang w:val="en-GB"/>
              </w:rPr>
              <w:t>65-75    good (3)</w:t>
            </w:r>
          </w:p>
          <w:p w14:paraId="559F26A0" w14:textId="77777777" w:rsidR="00A64E4A" w:rsidRPr="004A6315" w:rsidRDefault="00A64E4A" w:rsidP="00A64E4A">
            <w:pPr>
              <w:tabs>
                <w:tab w:val="num" w:pos="1440"/>
              </w:tabs>
              <w:spacing w:after="0" w:line="240" w:lineRule="auto"/>
              <w:jc w:val="both"/>
              <w:rPr>
                <w:rFonts w:cs="Calibri"/>
                <w:sz w:val="20"/>
                <w:szCs w:val="20"/>
                <w:lang w:val="en-GB"/>
              </w:rPr>
            </w:pPr>
            <w:r w:rsidRPr="004A6315">
              <w:rPr>
                <w:rFonts w:cs="Calibri"/>
                <w:sz w:val="20"/>
                <w:szCs w:val="20"/>
                <w:lang w:val="en-GB"/>
              </w:rPr>
              <w:t>76-85    very good (4)</w:t>
            </w:r>
          </w:p>
          <w:p w14:paraId="5599BBF7" w14:textId="77777777" w:rsidR="008E6600" w:rsidRPr="004A6315" w:rsidRDefault="00A64E4A" w:rsidP="00A64E4A">
            <w:pPr>
              <w:spacing w:after="0" w:line="240" w:lineRule="auto"/>
              <w:jc w:val="both"/>
              <w:rPr>
                <w:rFonts w:ascii="Candara" w:hAnsi="Candara" w:cs="Arial"/>
                <w:sz w:val="20"/>
                <w:szCs w:val="20"/>
              </w:rPr>
            </w:pPr>
            <w:r w:rsidRPr="004A6315">
              <w:rPr>
                <w:rFonts w:cs="Calibri"/>
                <w:sz w:val="20"/>
                <w:szCs w:val="20"/>
                <w:lang w:val="en-GB"/>
              </w:rPr>
              <w:lastRenderedPageBreak/>
              <w:t>86-100  excellent (5)</w:t>
            </w:r>
          </w:p>
        </w:tc>
      </w:tr>
      <w:tr w:rsidR="004A6315" w:rsidRPr="004A6315" w14:paraId="29DFFEF7"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BC29ADF" w14:textId="77777777" w:rsidR="008E6600" w:rsidRPr="004A6315" w:rsidRDefault="008E6600" w:rsidP="008E6600">
            <w:pPr>
              <w:tabs>
                <w:tab w:val="left" w:pos="540"/>
              </w:tabs>
              <w:spacing w:after="0" w:line="240" w:lineRule="auto"/>
              <w:rPr>
                <w:rFonts w:ascii="Arial" w:hAnsi="Arial" w:cs="Arial"/>
                <w:sz w:val="20"/>
                <w:szCs w:val="20"/>
                <w:lang w:val="en-GB"/>
              </w:rPr>
            </w:pPr>
            <w:r w:rsidRPr="004A6315">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3BC13CA" w14:textId="77777777" w:rsidR="008E6600" w:rsidRPr="004A6315" w:rsidRDefault="008E6600" w:rsidP="008E6600">
            <w:pPr>
              <w:tabs>
                <w:tab w:val="left" w:pos="2820"/>
              </w:tabs>
              <w:spacing w:after="0"/>
              <w:jc w:val="center"/>
              <w:rPr>
                <w:rFonts w:ascii="Arial" w:hAnsi="Arial" w:cs="Arial"/>
                <w:b/>
                <w:sz w:val="20"/>
                <w:szCs w:val="20"/>
                <w:lang w:val="en-GB"/>
              </w:rPr>
            </w:pPr>
            <w:r w:rsidRPr="004A6315">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14FD765" w14:textId="77777777" w:rsidR="008E6600" w:rsidRPr="004A6315" w:rsidRDefault="008E6600" w:rsidP="008E6600">
            <w:pPr>
              <w:tabs>
                <w:tab w:val="left" w:pos="2820"/>
              </w:tabs>
              <w:spacing w:after="0"/>
              <w:jc w:val="center"/>
              <w:rPr>
                <w:rFonts w:ascii="Arial" w:hAnsi="Arial" w:cs="Arial"/>
                <w:b/>
                <w:sz w:val="20"/>
                <w:szCs w:val="20"/>
                <w:lang w:val="en-GB"/>
              </w:rPr>
            </w:pPr>
            <w:r w:rsidRPr="004A631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F06FB35" w14:textId="77777777" w:rsidR="008E6600" w:rsidRPr="004A6315" w:rsidRDefault="008E6600" w:rsidP="008E6600">
            <w:pPr>
              <w:tabs>
                <w:tab w:val="left" w:pos="2820"/>
              </w:tabs>
              <w:spacing w:after="0"/>
              <w:jc w:val="center"/>
              <w:rPr>
                <w:rFonts w:ascii="Arial" w:hAnsi="Arial" w:cs="Arial"/>
                <w:b/>
                <w:sz w:val="20"/>
                <w:szCs w:val="20"/>
                <w:lang w:val="en-GB"/>
              </w:rPr>
            </w:pPr>
            <w:r w:rsidRPr="004A6315">
              <w:rPr>
                <w:rFonts w:ascii="Arial" w:hAnsi="Arial" w:cs="Arial"/>
                <w:b/>
                <w:sz w:val="20"/>
                <w:szCs w:val="20"/>
                <w:lang w:val="en-GB"/>
              </w:rPr>
              <w:t>Availability via other media</w:t>
            </w:r>
          </w:p>
        </w:tc>
      </w:tr>
      <w:tr w:rsidR="004A6315" w:rsidRPr="004A6315" w14:paraId="13A71A25"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14513FD" w14:textId="77777777" w:rsidR="003E7EE6" w:rsidRPr="004A6315" w:rsidRDefault="003E7EE6" w:rsidP="003E7EE6">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21C849D" w14:textId="77777777" w:rsidR="003E7EE6" w:rsidRPr="004A6315" w:rsidRDefault="003E7EE6" w:rsidP="003E7EE6">
            <w:pPr>
              <w:spacing w:after="0" w:line="240" w:lineRule="auto"/>
              <w:rPr>
                <w:rFonts w:ascii="Times New Roman" w:hAnsi="Times New Roman"/>
                <w:sz w:val="20"/>
                <w:szCs w:val="20"/>
              </w:rPr>
            </w:pPr>
            <w:r w:rsidRPr="004A6315">
              <w:rPr>
                <w:rFonts w:ascii="Times New Roman" w:hAnsi="Times New Roman"/>
                <w:sz w:val="20"/>
                <w:szCs w:val="20"/>
              </w:rPr>
              <w:t xml:space="preserve">1. Babić, Z., N. Tomić-Plazibat, Z. Aljinović, Matematika u ekonomiji, Ekonomski fakultet, Split, 2009. </w:t>
            </w:r>
          </w:p>
        </w:tc>
        <w:tc>
          <w:tcPr>
            <w:tcW w:w="1244" w:type="dxa"/>
            <w:gridSpan w:val="2"/>
            <w:tcBorders>
              <w:top w:val="single" w:sz="8" w:space="0" w:color="auto"/>
              <w:left w:val="single" w:sz="8" w:space="0" w:color="auto"/>
              <w:right w:val="single" w:sz="8" w:space="0" w:color="auto"/>
            </w:tcBorders>
            <w:tcMar>
              <w:left w:w="57" w:type="dxa"/>
              <w:right w:w="57" w:type="dxa"/>
            </w:tcMar>
          </w:tcPr>
          <w:p w14:paraId="3B183B40" w14:textId="77777777" w:rsidR="003E7EE6" w:rsidRPr="004A6315" w:rsidRDefault="003E7EE6" w:rsidP="003E7EE6">
            <w:pPr>
              <w:tabs>
                <w:tab w:val="left" w:pos="2820"/>
              </w:tabs>
              <w:spacing w:after="0"/>
              <w:jc w:val="center"/>
              <w:rPr>
                <w:rFonts w:ascii="Times New Roman" w:hAnsi="Times New Roman"/>
                <w:sz w:val="20"/>
                <w:szCs w:val="20"/>
              </w:rPr>
            </w:pPr>
            <w:r w:rsidRPr="004A6315">
              <w:rPr>
                <w:rFonts w:ascii="Times New Roman" w:hAnsi="Times New Roman"/>
                <w:sz w:val="20"/>
                <w:szCs w:val="20"/>
              </w:rPr>
              <w:t xml:space="preserve"> 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BA5D347" w14:textId="77777777" w:rsidR="003E7EE6" w:rsidRPr="004A6315" w:rsidRDefault="006669C6" w:rsidP="003E7EE6">
            <w:pPr>
              <w:tabs>
                <w:tab w:val="left" w:pos="2820"/>
              </w:tabs>
              <w:spacing w:after="0"/>
              <w:jc w:val="center"/>
              <w:rPr>
                <w:rFonts w:ascii="Times New Roman" w:hAnsi="Times New Roman"/>
                <w:sz w:val="20"/>
                <w:szCs w:val="20"/>
              </w:rPr>
            </w:pPr>
            <w:r w:rsidRPr="004A6315">
              <w:rPr>
                <w:rFonts w:ascii="Times New Roman" w:hAnsi="Times New Roman"/>
                <w:sz w:val="20"/>
                <w:szCs w:val="20"/>
              </w:rPr>
              <w:fldChar w:fldCharType="begin">
                <w:ffData>
                  <w:name w:val="Text1"/>
                  <w:enabled/>
                  <w:calcOnExit w:val="0"/>
                  <w:textInput/>
                </w:ffData>
              </w:fldChar>
            </w:r>
            <w:r w:rsidR="003E7EE6" w:rsidRPr="004A6315">
              <w:rPr>
                <w:rFonts w:ascii="Times New Roman" w:hAnsi="Times New Roman"/>
                <w:sz w:val="20"/>
                <w:szCs w:val="20"/>
              </w:rPr>
              <w:instrText xml:space="preserve"> FORMTEXT </w:instrText>
            </w:r>
            <w:r w:rsidRPr="004A6315">
              <w:rPr>
                <w:rFonts w:ascii="Times New Roman" w:hAnsi="Times New Roman"/>
                <w:sz w:val="20"/>
                <w:szCs w:val="20"/>
              </w:rPr>
            </w:r>
            <w:r w:rsidRPr="004A6315">
              <w:rPr>
                <w:rFonts w:ascii="Times New Roman" w:hAnsi="Times New Roman"/>
                <w:sz w:val="20"/>
                <w:szCs w:val="20"/>
              </w:rPr>
              <w:fldChar w:fldCharType="separate"/>
            </w:r>
            <w:r w:rsidR="003E7EE6" w:rsidRPr="004A6315">
              <w:rPr>
                <w:rFonts w:ascii="Times New Roman" w:hAnsi="Times New Roman"/>
                <w:noProof/>
                <w:sz w:val="20"/>
                <w:szCs w:val="20"/>
              </w:rPr>
              <w:t> </w:t>
            </w:r>
            <w:r w:rsidR="003E7EE6" w:rsidRPr="004A6315">
              <w:rPr>
                <w:rFonts w:ascii="Times New Roman" w:hAnsi="Times New Roman"/>
                <w:noProof/>
                <w:sz w:val="20"/>
                <w:szCs w:val="20"/>
              </w:rPr>
              <w:t> </w:t>
            </w:r>
            <w:r w:rsidR="003E7EE6" w:rsidRPr="004A6315">
              <w:rPr>
                <w:rFonts w:ascii="Times New Roman" w:hAnsi="Times New Roman"/>
                <w:noProof/>
                <w:sz w:val="20"/>
                <w:szCs w:val="20"/>
              </w:rPr>
              <w:t> </w:t>
            </w:r>
            <w:r w:rsidR="003E7EE6" w:rsidRPr="004A6315">
              <w:rPr>
                <w:rFonts w:ascii="Times New Roman" w:hAnsi="Times New Roman"/>
                <w:noProof/>
                <w:sz w:val="20"/>
                <w:szCs w:val="20"/>
              </w:rPr>
              <w:t> </w:t>
            </w:r>
            <w:r w:rsidR="003E7EE6" w:rsidRPr="004A6315">
              <w:rPr>
                <w:rFonts w:ascii="Times New Roman" w:hAnsi="Times New Roman"/>
                <w:noProof/>
                <w:sz w:val="20"/>
                <w:szCs w:val="20"/>
              </w:rPr>
              <w:t> </w:t>
            </w:r>
            <w:r w:rsidRPr="004A6315">
              <w:rPr>
                <w:rFonts w:ascii="Times New Roman" w:hAnsi="Times New Roman"/>
                <w:sz w:val="20"/>
                <w:szCs w:val="20"/>
              </w:rPr>
              <w:fldChar w:fldCharType="end"/>
            </w:r>
          </w:p>
        </w:tc>
      </w:tr>
      <w:tr w:rsidR="004A6315" w:rsidRPr="004A6315" w14:paraId="3E2F4014" w14:textId="77777777" w:rsidTr="00981686">
        <w:trPr>
          <w:trHeight w:val="75"/>
        </w:trPr>
        <w:tc>
          <w:tcPr>
            <w:tcW w:w="1912" w:type="dxa"/>
            <w:vMerge/>
            <w:tcBorders>
              <w:left w:val="single" w:sz="12" w:space="0" w:color="auto"/>
            </w:tcBorders>
            <w:shd w:val="clear" w:color="auto" w:fill="CCFFFF"/>
            <w:tcMar>
              <w:left w:w="57" w:type="dxa"/>
              <w:right w:w="57" w:type="dxa"/>
            </w:tcMar>
            <w:vAlign w:val="center"/>
          </w:tcPr>
          <w:p w14:paraId="0CA2BEA2" w14:textId="77777777" w:rsidR="003E7EE6" w:rsidRPr="004A6315" w:rsidRDefault="003E7EE6" w:rsidP="003E7EE6">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A780160" w14:textId="77777777" w:rsidR="003E7EE6" w:rsidRPr="004A6315" w:rsidRDefault="003E7EE6" w:rsidP="003E7EE6">
            <w:pPr>
              <w:spacing w:after="0" w:line="240" w:lineRule="auto"/>
              <w:rPr>
                <w:rFonts w:ascii="Times New Roman" w:hAnsi="Times New Roman"/>
                <w:sz w:val="20"/>
                <w:szCs w:val="20"/>
              </w:rPr>
            </w:pPr>
            <w:r w:rsidRPr="004A6315">
              <w:rPr>
                <w:rFonts w:ascii="Times New Roman" w:hAnsi="Times New Roman"/>
                <w:sz w:val="20"/>
                <w:szCs w:val="20"/>
              </w:rPr>
              <w:t>2. Babić, Z., N. Tomić Plazibat, Z. Aljinović, Matematika, Ekonomski fakultet,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9A660" w14:textId="77777777" w:rsidR="003E7EE6" w:rsidRPr="004A6315" w:rsidRDefault="003E7EE6" w:rsidP="003E7EE6">
            <w:pPr>
              <w:tabs>
                <w:tab w:val="left" w:pos="2820"/>
              </w:tabs>
              <w:spacing w:after="0"/>
              <w:jc w:val="center"/>
              <w:rPr>
                <w:rFonts w:ascii="Times New Roman" w:hAnsi="Times New Roman"/>
                <w:sz w:val="20"/>
                <w:szCs w:val="20"/>
              </w:rPr>
            </w:pPr>
            <w:r w:rsidRPr="004A6315">
              <w:rPr>
                <w:rFonts w:ascii="Times New Roman" w:hAnsi="Times New Roman"/>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0D09D4B" w14:textId="77777777" w:rsidR="003E7EE6" w:rsidRPr="004A6315" w:rsidRDefault="003E7EE6" w:rsidP="003E7EE6">
            <w:pPr>
              <w:tabs>
                <w:tab w:val="left" w:pos="2820"/>
              </w:tabs>
              <w:spacing w:after="0"/>
              <w:jc w:val="center"/>
              <w:rPr>
                <w:rFonts w:ascii="Times New Roman" w:hAnsi="Times New Roman"/>
                <w:sz w:val="20"/>
                <w:szCs w:val="20"/>
              </w:rPr>
            </w:pPr>
          </w:p>
        </w:tc>
      </w:tr>
      <w:tr w:rsidR="004A6315" w:rsidRPr="004A6315" w14:paraId="32126A6C"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5BA2671" w14:textId="77777777" w:rsidR="008E6600" w:rsidRPr="004A6315" w:rsidRDefault="008E6600" w:rsidP="008E66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1619B76" w14:textId="77777777" w:rsidR="008E6600" w:rsidRPr="004A6315" w:rsidRDefault="006669C6" w:rsidP="008E6600">
            <w:pPr>
              <w:tabs>
                <w:tab w:val="left" w:pos="2820"/>
              </w:tabs>
              <w:spacing w:after="0"/>
              <w:rPr>
                <w:rFonts w:ascii="Arial" w:hAnsi="Arial" w:cs="Arial"/>
                <w:sz w:val="20"/>
                <w:szCs w:val="20"/>
                <w:lang w:val="en-GB"/>
              </w:rPr>
            </w:pPr>
            <w:r w:rsidRPr="004A6315">
              <w:rPr>
                <w:rFonts w:ascii="Arial" w:hAnsi="Arial" w:cs="Arial"/>
                <w:sz w:val="20"/>
                <w:szCs w:val="20"/>
                <w:lang w:val="en-GB"/>
              </w:rPr>
              <w:fldChar w:fldCharType="begin">
                <w:ffData>
                  <w:name w:val="Text1"/>
                  <w:enabled/>
                  <w:calcOnExit w:val="0"/>
                  <w:textInput/>
                </w:ffData>
              </w:fldChar>
            </w:r>
            <w:r w:rsidR="008E6600" w:rsidRPr="004A6315">
              <w:rPr>
                <w:rFonts w:ascii="Arial" w:hAnsi="Arial" w:cs="Arial"/>
                <w:sz w:val="20"/>
                <w:szCs w:val="20"/>
                <w:lang w:val="en-GB"/>
              </w:rPr>
              <w:instrText xml:space="preserve"> FORMTEXT </w:instrText>
            </w:r>
            <w:r w:rsidRPr="004A6315">
              <w:rPr>
                <w:rFonts w:ascii="Arial" w:hAnsi="Arial" w:cs="Arial"/>
                <w:sz w:val="20"/>
                <w:szCs w:val="20"/>
                <w:lang w:val="en-GB"/>
              </w:rPr>
            </w:r>
            <w:r w:rsidRPr="004A6315">
              <w:rPr>
                <w:rFonts w:ascii="Arial" w:hAnsi="Arial" w:cs="Arial"/>
                <w:sz w:val="20"/>
                <w:szCs w:val="20"/>
                <w:lang w:val="en-GB"/>
              </w:rPr>
              <w:fldChar w:fldCharType="separate"/>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Pr="004A631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895D29C" w14:textId="77777777" w:rsidR="008E6600" w:rsidRPr="004A6315" w:rsidRDefault="006669C6" w:rsidP="008E6600">
            <w:pPr>
              <w:tabs>
                <w:tab w:val="left" w:pos="2820"/>
              </w:tabs>
              <w:spacing w:after="0"/>
              <w:jc w:val="center"/>
              <w:rPr>
                <w:rFonts w:ascii="Arial" w:hAnsi="Arial" w:cs="Arial"/>
                <w:sz w:val="20"/>
                <w:szCs w:val="20"/>
                <w:lang w:val="en-GB"/>
              </w:rPr>
            </w:pPr>
            <w:r w:rsidRPr="004A6315">
              <w:rPr>
                <w:rFonts w:ascii="Arial" w:hAnsi="Arial" w:cs="Arial"/>
                <w:sz w:val="20"/>
                <w:szCs w:val="20"/>
                <w:lang w:val="en-GB"/>
              </w:rPr>
              <w:fldChar w:fldCharType="begin">
                <w:ffData>
                  <w:name w:val="Text1"/>
                  <w:enabled/>
                  <w:calcOnExit w:val="0"/>
                  <w:textInput/>
                </w:ffData>
              </w:fldChar>
            </w:r>
            <w:r w:rsidR="008E6600" w:rsidRPr="004A6315">
              <w:rPr>
                <w:rFonts w:ascii="Arial" w:hAnsi="Arial" w:cs="Arial"/>
                <w:sz w:val="20"/>
                <w:szCs w:val="20"/>
                <w:lang w:val="en-GB"/>
              </w:rPr>
              <w:instrText xml:space="preserve"> FORMTEXT </w:instrText>
            </w:r>
            <w:r w:rsidRPr="004A6315">
              <w:rPr>
                <w:rFonts w:ascii="Arial" w:hAnsi="Arial" w:cs="Arial"/>
                <w:sz w:val="20"/>
                <w:szCs w:val="20"/>
                <w:lang w:val="en-GB"/>
              </w:rPr>
            </w:r>
            <w:r w:rsidRPr="004A6315">
              <w:rPr>
                <w:rFonts w:ascii="Arial" w:hAnsi="Arial" w:cs="Arial"/>
                <w:sz w:val="20"/>
                <w:szCs w:val="20"/>
                <w:lang w:val="en-GB"/>
              </w:rPr>
              <w:fldChar w:fldCharType="separate"/>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Pr="004A631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6BD9539" w14:textId="77777777" w:rsidR="008E6600" w:rsidRPr="004A6315" w:rsidRDefault="006669C6" w:rsidP="008E6600">
            <w:pPr>
              <w:tabs>
                <w:tab w:val="left" w:pos="2820"/>
              </w:tabs>
              <w:spacing w:after="0"/>
              <w:jc w:val="center"/>
              <w:rPr>
                <w:rFonts w:ascii="Arial" w:hAnsi="Arial" w:cs="Arial"/>
                <w:sz w:val="20"/>
                <w:szCs w:val="20"/>
                <w:lang w:val="en-GB"/>
              </w:rPr>
            </w:pPr>
            <w:r w:rsidRPr="004A6315">
              <w:rPr>
                <w:rFonts w:ascii="Arial" w:hAnsi="Arial" w:cs="Arial"/>
                <w:sz w:val="20"/>
                <w:szCs w:val="20"/>
                <w:lang w:val="en-GB"/>
              </w:rPr>
              <w:fldChar w:fldCharType="begin">
                <w:ffData>
                  <w:name w:val="Text1"/>
                  <w:enabled/>
                  <w:calcOnExit w:val="0"/>
                  <w:textInput/>
                </w:ffData>
              </w:fldChar>
            </w:r>
            <w:r w:rsidR="008E6600" w:rsidRPr="004A6315">
              <w:rPr>
                <w:rFonts w:ascii="Arial" w:hAnsi="Arial" w:cs="Arial"/>
                <w:sz w:val="20"/>
                <w:szCs w:val="20"/>
                <w:lang w:val="en-GB"/>
              </w:rPr>
              <w:instrText xml:space="preserve"> FORMTEXT </w:instrText>
            </w:r>
            <w:r w:rsidRPr="004A6315">
              <w:rPr>
                <w:rFonts w:ascii="Arial" w:hAnsi="Arial" w:cs="Arial"/>
                <w:sz w:val="20"/>
                <w:szCs w:val="20"/>
                <w:lang w:val="en-GB"/>
              </w:rPr>
            </w:r>
            <w:r w:rsidRPr="004A6315">
              <w:rPr>
                <w:rFonts w:ascii="Arial" w:hAnsi="Arial" w:cs="Arial"/>
                <w:sz w:val="20"/>
                <w:szCs w:val="20"/>
                <w:lang w:val="en-GB"/>
              </w:rPr>
              <w:fldChar w:fldCharType="separate"/>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008E6600" w:rsidRPr="004A6315">
              <w:rPr>
                <w:rFonts w:ascii="Arial" w:hAnsi="Arial" w:cs="Arial"/>
                <w:noProof/>
                <w:sz w:val="20"/>
                <w:szCs w:val="20"/>
                <w:lang w:val="en-GB"/>
              </w:rPr>
              <w:t> </w:t>
            </w:r>
            <w:r w:rsidRPr="004A6315">
              <w:rPr>
                <w:rFonts w:ascii="Arial" w:hAnsi="Arial" w:cs="Arial"/>
                <w:sz w:val="20"/>
                <w:szCs w:val="20"/>
                <w:lang w:val="en-GB"/>
              </w:rPr>
              <w:fldChar w:fldCharType="end"/>
            </w:r>
          </w:p>
        </w:tc>
      </w:tr>
      <w:tr w:rsidR="004A6315" w:rsidRPr="004A6315" w14:paraId="4321CB7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7898C5A" w14:textId="77777777" w:rsidR="008E6600" w:rsidRPr="004A6315" w:rsidRDefault="008E6600" w:rsidP="008E6600">
            <w:pPr>
              <w:tabs>
                <w:tab w:val="left" w:pos="567"/>
              </w:tabs>
              <w:spacing w:after="0" w:line="240" w:lineRule="auto"/>
              <w:rPr>
                <w:rFonts w:ascii="Arial" w:hAnsi="Arial" w:cs="Arial"/>
                <w:sz w:val="20"/>
                <w:szCs w:val="20"/>
                <w:lang w:val="en-GB"/>
              </w:rPr>
            </w:pPr>
            <w:r w:rsidRPr="004A631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2DA0760" w14:textId="77777777" w:rsidR="008E6600" w:rsidRPr="004A6315" w:rsidRDefault="006E3F90" w:rsidP="008E6600">
            <w:pPr>
              <w:tabs>
                <w:tab w:val="left" w:pos="567"/>
              </w:tabs>
              <w:spacing w:after="0" w:line="240" w:lineRule="auto"/>
              <w:rPr>
                <w:rFonts w:ascii="Arial" w:hAnsi="Arial" w:cs="Arial"/>
                <w:sz w:val="20"/>
                <w:szCs w:val="20"/>
                <w:lang w:val="en-GB"/>
              </w:rPr>
            </w:pPr>
            <w:r w:rsidRPr="004A6315">
              <w:rPr>
                <w:rFonts w:ascii="Arial" w:hAnsi="Arial" w:cs="Arial"/>
                <w:sz w:val="20"/>
                <w:szCs w:val="20"/>
                <w:lang w:val="en-GB"/>
              </w:rPr>
              <w:t xml:space="preserve">Chiang, A.C., </w:t>
            </w:r>
            <w:proofErr w:type="spellStart"/>
            <w:r w:rsidRPr="004A6315">
              <w:rPr>
                <w:rFonts w:ascii="Arial" w:hAnsi="Arial" w:cs="Arial"/>
                <w:sz w:val="20"/>
                <w:szCs w:val="20"/>
                <w:lang w:val="en-GB"/>
              </w:rPr>
              <w:t>Osnovne</w:t>
            </w:r>
            <w:proofErr w:type="spellEnd"/>
            <w:r w:rsidRPr="004A6315">
              <w:rPr>
                <w:rFonts w:ascii="Arial" w:hAnsi="Arial" w:cs="Arial"/>
                <w:sz w:val="20"/>
                <w:szCs w:val="20"/>
                <w:lang w:val="en-GB"/>
              </w:rPr>
              <w:t xml:space="preserve"> </w:t>
            </w:r>
            <w:proofErr w:type="spellStart"/>
            <w:r w:rsidRPr="004A6315">
              <w:rPr>
                <w:rFonts w:ascii="Arial" w:hAnsi="Arial" w:cs="Arial"/>
                <w:sz w:val="20"/>
                <w:szCs w:val="20"/>
                <w:lang w:val="en-GB"/>
              </w:rPr>
              <w:t>metode</w:t>
            </w:r>
            <w:proofErr w:type="spellEnd"/>
            <w:r w:rsidRPr="004A6315">
              <w:rPr>
                <w:rFonts w:ascii="Arial" w:hAnsi="Arial" w:cs="Arial"/>
                <w:sz w:val="20"/>
                <w:szCs w:val="20"/>
                <w:lang w:val="en-GB"/>
              </w:rPr>
              <w:t xml:space="preserve"> </w:t>
            </w:r>
            <w:proofErr w:type="spellStart"/>
            <w:r w:rsidRPr="004A6315">
              <w:rPr>
                <w:rFonts w:ascii="Arial" w:hAnsi="Arial" w:cs="Arial"/>
                <w:sz w:val="20"/>
                <w:szCs w:val="20"/>
                <w:lang w:val="en-GB"/>
              </w:rPr>
              <w:t>matematičke</w:t>
            </w:r>
            <w:proofErr w:type="spellEnd"/>
            <w:r w:rsidRPr="004A6315">
              <w:rPr>
                <w:rFonts w:ascii="Arial" w:hAnsi="Arial" w:cs="Arial"/>
                <w:sz w:val="20"/>
                <w:szCs w:val="20"/>
                <w:lang w:val="en-GB"/>
              </w:rPr>
              <w:t xml:space="preserve"> </w:t>
            </w:r>
            <w:proofErr w:type="spellStart"/>
            <w:r w:rsidRPr="004A6315">
              <w:rPr>
                <w:rFonts w:ascii="Arial" w:hAnsi="Arial" w:cs="Arial"/>
                <w:sz w:val="20"/>
                <w:szCs w:val="20"/>
                <w:lang w:val="en-GB"/>
              </w:rPr>
              <w:t>ekonomije</w:t>
            </w:r>
            <w:proofErr w:type="spellEnd"/>
            <w:r w:rsidRPr="004A6315">
              <w:rPr>
                <w:rFonts w:ascii="Arial" w:hAnsi="Arial" w:cs="Arial"/>
                <w:sz w:val="20"/>
                <w:szCs w:val="20"/>
                <w:lang w:val="en-GB"/>
              </w:rPr>
              <w:t xml:space="preserve">, </w:t>
            </w:r>
            <w:proofErr w:type="spellStart"/>
            <w:r w:rsidRPr="004A6315">
              <w:rPr>
                <w:rFonts w:ascii="Arial" w:hAnsi="Arial" w:cs="Arial"/>
                <w:sz w:val="20"/>
                <w:szCs w:val="20"/>
                <w:lang w:val="en-GB"/>
              </w:rPr>
              <w:t>MATE</w:t>
            </w:r>
            <w:proofErr w:type="gramStart"/>
            <w:r w:rsidRPr="004A6315">
              <w:rPr>
                <w:rFonts w:ascii="Arial" w:hAnsi="Arial" w:cs="Arial"/>
                <w:sz w:val="20"/>
                <w:szCs w:val="20"/>
                <w:lang w:val="en-GB"/>
              </w:rPr>
              <w:t>,d.o.o</w:t>
            </w:r>
            <w:proofErr w:type="spellEnd"/>
            <w:proofErr w:type="gramEnd"/>
            <w:r w:rsidRPr="004A6315">
              <w:rPr>
                <w:rFonts w:ascii="Arial" w:hAnsi="Arial" w:cs="Arial"/>
                <w:sz w:val="20"/>
                <w:szCs w:val="20"/>
                <w:lang w:val="en-GB"/>
              </w:rPr>
              <w:t>., Zagreb, 1994.</w:t>
            </w:r>
          </w:p>
          <w:p w14:paraId="4159CDEF" w14:textId="77777777" w:rsidR="00493EFB" w:rsidRPr="004A6315" w:rsidRDefault="00493EFB" w:rsidP="00493EFB">
            <w:pPr>
              <w:tabs>
                <w:tab w:val="left" w:pos="2820"/>
              </w:tabs>
              <w:spacing w:after="0"/>
              <w:rPr>
                <w:rFonts w:ascii="Times New Roman" w:hAnsi="Times New Roman"/>
                <w:sz w:val="20"/>
                <w:szCs w:val="20"/>
              </w:rPr>
            </w:pPr>
            <w:r w:rsidRPr="004A6315">
              <w:rPr>
                <w:rFonts w:ascii="Times New Roman" w:hAnsi="Times New Roman"/>
                <w:sz w:val="20"/>
                <w:szCs w:val="20"/>
              </w:rPr>
              <w:t xml:space="preserve">Gardijan, M. </w:t>
            </w:r>
            <w:proofErr w:type="spellStart"/>
            <w:r w:rsidRPr="004A6315">
              <w:rPr>
                <w:rFonts w:ascii="Times New Roman" w:hAnsi="Times New Roman"/>
                <w:sz w:val="20"/>
                <w:szCs w:val="20"/>
              </w:rPr>
              <w:t>et</w:t>
            </w:r>
            <w:proofErr w:type="spellEnd"/>
            <w:r w:rsidRPr="004A6315">
              <w:rPr>
                <w:rFonts w:ascii="Times New Roman" w:hAnsi="Times New Roman"/>
                <w:sz w:val="20"/>
                <w:szCs w:val="20"/>
              </w:rPr>
              <w:t xml:space="preserve"> </w:t>
            </w:r>
            <w:proofErr w:type="spellStart"/>
            <w:r w:rsidRPr="004A6315">
              <w:rPr>
                <w:rFonts w:ascii="Times New Roman" w:hAnsi="Times New Roman"/>
                <w:sz w:val="20"/>
                <w:szCs w:val="20"/>
              </w:rPr>
              <w:t>al</w:t>
            </w:r>
            <w:proofErr w:type="spellEnd"/>
            <w:r w:rsidRPr="004A6315">
              <w:rPr>
                <w:rFonts w:ascii="Times New Roman" w:hAnsi="Times New Roman"/>
                <w:sz w:val="20"/>
                <w:szCs w:val="20"/>
              </w:rPr>
              <w:t xml:space="preserve">., Zbirka zadataka iz matematike, Sveučilište u Zagrebu, Ekonomski fakultet, Zagreb, 2015. </w:t>
            </w:r>
          </w:p>
          <w:p w14:paraId="2D3E1E6B" w14:textId="77777777" w:rsidR="00493EFB" w:rsidRPr="004A6315" w:rsidRDefault="00493EFB" w:rsidP="00493EFB">
            <w:pPr>
              <w:tabs>
                <w:tab w:val="left" w:pos="567"/>
              </w:tabs>
              <w:spacing w:after="0" w:line="240" w:lineRule="auto"/>
              <w:rPr>
                <w:rFonts w:ascii="Arial" w:hAnsi="Arial" w:cs="Arial"/>
                <w:sz w:val="20"/>
                <w:szCs w:val="20"/>
                <w:lang w:val="en-GB"/>
              </w:rPr>
            </w:pPr>
            <w:r w:rsidRPr="004A6315">
              <w:rPr>
                <w:rFonts w:ascii="Times New Roman" w:hAnsi="Times New Roman"/>
                <w:sz w:val="20"/>
                <w:szCs w:val="20"/>
              </w:rPr>
              <w:t xml:space="preserve">Perić, T., Matematika u ekonomskoj analizi, Alka </w:t>
            </w:r>
            <w:proofErr w:type="spellStart"/>
            <w:r w:rsidRPr="004A6315">
              <w:rPr>
                <w:rFonts w:ascii="Times New Roman" w:hAnsi="Times New Roman"/>
                <w:sz w:val="20"/>
                <w:szCs w:val="20"/>
              </w:rPr>
              <w:t>script</w:t>
            </w:r>
            <w:proofErr w:type="spellEnd"/>
            <w:r w:rsidRPr="004A6315">
              <w:rPr>
                <w:rFonts w:ascii="Times New Roman" w:hAnsi="Times New Roman"/>
                <w:sz w:val="20"/>
                <w:szCs w:val="20"/>
              </w:rPr>
              <w:t>, Zagreb, 2016.</w:t>
            </w:r>
          </w:p>
        </w:tc>
      </w:tr>
      <w:tr w:rsidR="004A6315" w:rsidRPr="004A6315" w14:paraId="62CEA5A6" w14:textId="77777777" w:rsidTr="00E82EA3">
        <w:tc>
          <w:tcPr>
            <w:tcW w:w="1912" w:type="dxa"/>
            <w:tcBorders>
              <w:left w:val="single" w:sz="12" w:space="0" w:color="auto"/>
            </w:tcBorders>
            <w:shd w:val="clear" w:color="auto" w:fill="CCFFFF"/>
            <w:tcMar>
              <w:left w:w="57" w:type="dxa"/>
              <w:right w:w="57" w:type="dxa"/>
            </w:tcMar>
            <w:vAlign w:val="center"/>
          </w:tcPr>
          <w:p w14:paraId="02881B02" w14:textId="77777777" w:rsidR="006E3F90" w:rsidRPr="004A6315" w:rsidRDefault="006E3F90" w:rsidP="006E3F90">
            <w:pPr>
              <w:tabs>
                <w:tab w:val="left" w:pos="567"/>
              </w:tabs>
              <w:spacing w:after="0" w:line="240" w:lineRule="auto"/>
              <w:rPr>
                <w:rFonts w:ascii="Arial" w:hAnsi="Arial" w:cs="Arial"/>
                <w:sz w:val="20"/>
                <w:szCs w:val="20"/>
                <w:lang w:val="en-GB"/>
              </w:rPr>
            </w:pPr>
            <w:r w:rsidRPr="004A6315">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A80CFBA" w14:textId="77777777" w:rsidR="006E3F90" w:rsidRPr="004A6315" w:rsidRDefault="006E3F90" w:rsidP="006E3F90">
            <w:pPr>
              <w:tabs>
                <w:tab w:val="left" w:pos="2820"/>
              </w:tabs>
              <w:spacing w:after="0"/>
              <w:rPr>
                <w:rFonts w:ascii="Candara" w:hAnsi="Candara" w:cs="Arial"/>
                <w:sz w:val="20"/>
                <w:szCs w:val="20"/>
                <w:lang w:val="en-GB"/>
              </w:rPr>
            </w:pPr>
            <w:r w:rsidRPr="004A6315">
              <w:rPr>
                <w:rFonts w:ascii="Candara" w:hAnsi="Candara" w:cs="Arial"/>
                <w:sz w:val="20"/>
                <w:szCs w:val="20"/>
                <w:lang w:val="en-GB"/>
              </w:rPr>
              <w:t>Registering students' attendance and success in carrying out of their duties (lecturer).</w:t>
            </w:r>
          </w:p>
          <w:p w14:paraId="7AADEEA8" w14:textId="77777777" w:rsidR="006E3F90" w:rsidRPr="004A6315" w:rsidRDefault="006E3F90" w:rsidP="006E3F90">
            <w:pPr>
              <w:tabs>
                <w:tab w:val="left" w:pos="2820"/>
              </w:tabs>
              <w:spacing w:after="0"/>
              <w:rPr>
                <w:rFonts w:ascii="Candara" w:hAnsi="Candara" w:cs="Arial"/>
                <w:sz w:val="20"/>
                <w:szCs w:val="20"/>
                <w:lang w:val="en-GB"/>
              </w:rPr>
            </w:pPr>
            <w:r w:rsidRPr="004A6315">
              <w:rPr>
                <w:rFonts w:ascii="Candara" w:hAnsi="Candara" w:cs="Arial"/>
                <w:sz w:val="20"/>
                <w:szCs w:val="20"/>
                <w:lang w:val="en-GB"/>
              </w:rPr>
              <w:t>Monitoring lectures and practice sessions (Vice Dean for Education).</w:t>
            </w:r>
          </w:p>
          <w:p w14:paraId="7DA99CF0" w14:textId="77777777" w:rsidR="006E3F90" w:rsidRPr="004A6315" w:rsidRDefault="006E3F90" w:rsidP="006E3F90">
            <w:pPr>
              <w:tabs>
                <w:tab w:val="left" w:pos="2820"/>
              </w:tabs>
              <w:spacing w:after="0"/>
              <w:rPr>
                <w:rFonts w:ascii="Candara" w:hAnsi="Candara" w:cs="Arial"/>
                <w:sz w:val="20"/>
                <w:szCs w:val="20"/>
                <w:lang w:val="en-GB"/>
              </w:rPr>
            </w:pPr>
            <w:r w:rsidRPr="004A6315">
              <w:rPr>
                <w:rFonts w:ascii="Candara" w:hAnsi="Candara" w:cs="Arial"/>
                <w:sz w:val="20"/>
                <w:szCs w:val="20"/>
                <w:lang w:val="en-GB"/>
              </w:rPr>
              <w:t>Students' Performance analysis in each course (Vice Dean for Education).</w:t>
            </w:r>
          </w:p>
          <w:p w14:paraId="6EF69168" w14:textId="77777777" w:rsidR="006E3F90" w:rsidRPr="004A6315" w:rsidRDefault="006E3F90" w:rsidP="006E3F90">
            <w:pPr>
              <w:tabs>
                <w:tab w:val="left" w:pos="2820"/>
              </w:tabs>
              <w:spacing w:after="0"/>
              <w:rPr>
                <w:rFonts w:ascii="Candara" w:hAnsi="Candara" w:cs="Arial"/>
                <w:sz w:val="20"/>
                <w:szCs w:val="20"/>
                <w:lang w:val="en-GB"/>
              </w:rPr>
            </w:pPr>
            <w:r w:rsidRPr="004A6315">
              <w:rPr>
                <w:rFonts w:ascii="Candara" w:hAnsi="Candara" w:cs="Arial"/>
                <w:sz w:val="20"/>
                <w:szCs w:val="20"/>
                <w:lang w:val="en-GB"/>
              </w:rPr>
              <w:t>Student questionnaire on the quality of lecturers and lessons for each course</w:t>
            </w:r>
          </w:p>
          <w:p w14:paraId="0435241E" w14:textId="77777777" w:rsidR="006E3F90" w:rsidRPr="004A6315" w:rsidRDefault="006E3F90" w:rsidP="006E3F90">
            <w:pPr>
              <w:tabs>
                <w:tab w:val="left" w:pos="2820"/>
              </w:tabs>
              <w:spacing w:after="0"/>
              <w:rPr>
                <w:rFonts w:ascii="Candara" w:hAnsi="Candara" w:cs="Arial"/>
                <w:sz w:val="20"/>
                <w:szCs w:val="20"/>
                <w:lang w:val="en-GB"/>
              </w:rPr>
            </w:pPr>
            <w:r w:rsidRPr="004A6315">
              <w:rPr>
                <w:rFonts w:ascii="Candara" w:hAnsi="Candara" w:cs="Arial"/>
                <w:sz w:val="20"/>
                <w:szCs w:val="20"/>
                <w:lang w:val="en-GB"/>
              </w:rPr>
              <w:t>(University of Split, Quality Assurance Centre)</w:t>
            </w:r>
          </w:p>
          <w:p w14:paraId="05B74494" w14:textId="77777777" w:rsidR="006E3F90" w:rsidRPr="004A6315" w:rsidRDefault="006E3F90" w:rsidP="006E3F90">
            <w:pPr>
              <w:tabs>
                <w:tab w:val="left" w:pos="2820"/>
              </w:tabs>
              <w:spacing w:after="0"/>
              <w:jc w:val="both"/>
              <w:rPr>
                <w:rFonts w:ascii="Candara" w:hAnsi="Candara" w:cs="Arial"/>
                <w:sz w:val="20"/>
                <w:szCs w:val="20"/>
                <w:lang w:val="en-GB"/>
              </w:rPr>
            </w:pPr>
            <w:r w:rsidRPr="004A6315">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4A6315" w:rsidRPr="004A6315" w14:paraId="6531323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CB5C0E0" w14:textId="77777777" w:rsidR="006E3F90" w:rsidRPr="004A6315" w:rsidRDefault="006E3F90" w:rsidP="006E3F90">
            <w:pPr>
              <w:tabs>
                <w:tab w:val="left" w:pos="567"/>
              </w:tabs>
              <w:spacing w:after="0" w:line="240" w:lineRule="auto"/>
              <w:rPr>
                <w:rFonts w:ascii="Arial" w:hAnsi="Arial" w:cs="Arial"/>
                <w:sz w:val="20"/>
                <w:szCs w:val="20"/>
                <w:lang w:val="en-GB"/>
              </w:rPr>
            </w:pPr>
            <w:r w:rsidRPr="004A631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3B5169C" w14:textId="77777777" w:rsidR="006E3F90" w:rsidRPr="004A6315" w:rsidRDefault="006E3F90" w:rsidP="006E3F90">
            <w:pPr>
              <w:tabs>
                <w:tab w:val="left" w:pos="2820"/>
              </w:tabs>
              <w:spacing w:after="0"/>
              <w:rPr>
                <w:rFonts w:ascii="Candara" w:hAnsi="Candara" w:cs="Arial"/>
                <w:sz w:val="20"/>
                <w:szCs w:val="20"/>
                <w:lang w:val="en-GB"/>
              </w:rPr>
            </w:pPr>
            <w:r w:rsidRPr="004A6315">
              <w:rPr>
                <w:rFonts w:ascii="Candara" w:hAnsi="Candara" w:cs="Arial"/>
                <w:sz w:val="20"/>
                <w:szCs w:val="20"/>
                <w:lang w:val="en-GB"/>
              </w:rPr>
              <w:t>The course is taught in Croatian.</w:t>
            </w:r>
          </w:p>
        </w:tc>
      </w:tr>
    </w:tbl>
    <w:p w14:paraId="2B605620" w14:textId="77777777" w:rsidR="00431C20" w:rsidRPr="006D5FBE" w:rsidRDefault="00431C20">
      <w:pPr>
        <w:rPr>
          <w:color w:val="000000" w:themeColor="text1"/>
        </w:rPr>
      </w:pPr>
    </w:p>
    <w:sectPr w:rsidR="00431C20" w:rsidRPr="006D5FBE"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9E393" w14:textId="77777777" w:rsidR="008D2B17" w:rsidRDefault="008D2B17" w:rsidP="007868FB">
      <w:pPr>
        <w:spacing w:after="0" w:line="240" w:lineRule="auto"/>
      </w:pPr>
      <w:r>
        <w:separator/>
      </w:r>
    </w:p>
  </w:endnote>
  <w:endnote w:type="continuationSeparator" w:id="0">
    <w:p w14:paraId="3DD0A536" w14:textId="77777777" w:rsidR="008D2B17" w:rsidRDefault="008D2B1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0EE9E" w14:textId="77777777" w:rsidR="00753B1F" w:rsidRDefault="00753B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E9FFC" w14:textId="77777777" w:rsidR="00753B1F" w:rsidRPr="00753B1F" w:rsidRDefault="00753B1F" w:rsidP="00753B1F">
    <w:pPr>
      <w:pStyle w:val="Footer"/>
    </w:pPr>
    <w:r w:rsidRPr="00753B1F">
      <w:t>2021./2022.</w:t>
    </w:r>
    <w:r w:rsidRPr="00753B1F">
      <w:br/>
      <w:t>19/10/21 – 2.Sj.FV.</w:t>
    </w:r>
  </w:p>
  <w:p w14:paraId="36B9A835" w14:textId="77777777" w:rsidR="006D5FBE" w:rsidRDefault="006D5F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4C3FE" w14:textId="77777777" w:rsidR="00753B1F" w:rsidRDefault="00753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A1D1C" w14:textId="77777777" w:rsidR="008D2B17" w:rsidRDefault="008D2B17" w:rsidP="007868FB">
      <w:pPr>
        <w:spacing w:after="0" w:line="240" w:lineRule="auto"/>
      </w:pPr>
      <w:r>
        <w:separator/>
      </w:r>
    </w:p>
  </w:footnote>
  <w:footnote w:type="continuationSeparator" w:id="0">
    <w:p w14:paraId="12C53727" w14:textId="77777777" w:rsidR="008D2B17" w:rsidRDefault="008D2B17"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61DEB" w14:textId="77777777" w:rsidR="00753B1F" w:rsidRDefault="00753B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0AFB8" w14:textId="77777777" w:rsidR="00753B1F" w:rsidRDefault="00753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F15C9" w14:textId="77777777" w:rsidR="00753B1F" w:rsidRDefault="00753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0C59"/>
    <w:rsid w:val="00045CDA"/>
    <w:rsid w:val="00094A7D"/>
    <w:rsid w:val="000E359A"/>
    <w:rsid w:val="00141242"/>
    <w:rsid w:val="001A3506"/>
    <w:rsid w:val="001C17A6"/>
    <w:rsid w:val="001D612B"/>
    <w:rsid w:val="001F14D8"/>
    <w:rsid w:val="001F1E7A"/>
    <w:rsid w:val="002079D2"/>
    <w:rsid w:val="002346CB"/>
    <w:rsid w:val="00260877"/>
    <w:rsid w:val="00285DD1"/>
    <w:rsid w:val="002C3964"/>
    <w:rsid w:val="002D5CAF"/>
    <w:rsid w:val="00307E5E"/>
    <w:rsid w:val="00323960"/>
    <w:rsid w:val="00363B2E"/>
    <w:rsid w:val="003E7EE6"/>
    <w:rsid w:val="00404F89"/>
    <w:rsid w:val="00431C20"/>
    <w:rsid w:val="004479F1"/>
    <w:rsid w:val="00475283"/>
    <w:rsid w:val="00493EFB"/>
    <w:rsid w:val="004A6315"/>
    <w:rsid w:val="004E07BA"/>
    <w:rsid w:val="00502E84"/>
    <w:rsid w:val="005904DC"/>
    <w:rsid w:val="00614E7B"/>
    <w:rsid w:val="006669C6"/>
    <w:rsid w:val="006D5FBE"/>
    <w:rsid w:val="006E3F90"/>
    <w:rsid w:val="006E4668"/>
    <w:rsid w:val="0073300B"/>
    <w:rsid w:val="00753B1F"/>
    <w:rsid w:val="007868FB"/>
    <w:rsid w:val="007F56AF"/>
    <w:rsid w:val="008A04DF"/>
    <w:rsid w:val="008B6FDE"/>
    <w:rsid w:val="008C3E93"/>
    <w:rsid w:val="008D2B17"/>
    <w:rsid w:val="008E6600"/>
    <w:rsid w:val="008F195F"/>
    <w:rsid w:val="00927ADB"/>
    <w:rsid w:val="00927BBE"/>
    <w:rsid w:val="00930D42"/>
    <w:rsid w:val="0093726F"/>
    <w:rsid w:val="00965430"/>
    <w:rsid w:val="00971BA2"/>
    <w:rsid w:val="00982BE1"/>
    <w:rsid w:val="00A24E19"/>
    <w:rsid w:val="00A612C8"/>
    <w:rsid w:val="00A64E4A"/>
    <w:rsid w:val="00A815EC"/>
    <w:rsid w:val="00B04150"/>
    <w:rsid w:val="00B065D7"/>
    <w:rsid w:val="00BF598E"/>
    <w:rsid w:val="00C0016A"/>
    <w:rsid w:val="00C61B5C"/>
    <w:rsid w:val="00C679DF"/>
    <w:rsid w:val="00CA4037"/>
    <w:rsid w:val="00CB1464"/>
    <w:rsid w:val="00CC77BD"/>
    <w:rsid w:val="00CD196A"/>
    <w:rsid w:val="00CF7EB5"/>
    <w:rsid w:val="00D174D2"/>
    <w:rsid w:val="00DD3D1C"/>
    <w:rsid w:val="00DE67EE"/>
    <w:rsid w:val="00DF4484"/>
    <w:rsid w:val="00E03C98"/>
    <w:rsid w:val="00EC6790"/>
    <w:rsid w:val="00EE2A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7B368"/>
  <w15:docId w15:val="{2BE67911-0B9C-4320-8884-D3CFE93F4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8440">
      <w:bodyDiv w:val="1"/>
      <w:marLeft w:val="0"/>
      <w:marRight w:val="0"/>
      <w:marTop w:val="0"/>
      <w:marBottom w:val="0"/>
      <w:divBdr>
        <w:top w:val="none" w:sz="0" w:space="0" w:color="auto"/>
        <w:left w:val="none" w:sz="0" w:space="0" w:color="auto"/>
        <w:bottom w:val="none" w:sz="0" w:space="0" w:color="auto"/>
        <w:right w:val="none" w:sz="0" w:space="0" w:color="auto"/>
      </w:divBdr>
    </w:div>
    <w:div w:id="148985039">
      <w:bodyDiv w:val="1"/>
      <w:marLeft w:val="0"/>
      <w:marRight w:val="0"/>
      <w:marTop w:val="0"/>
      <w:marBottom w:val="0"/>
      <w:divBdr>
        <w:top w:val="none" w:sz="0" w:space="0" w:color="auto"/>
        <w:left w:val="none" w:sz="0" w:space="0" w:color="auto"/>
        <w:bottom w:val="none" w:sz="0" w:space="0" w:color="auto"/>
        <w:right w:val="none" w:sz="0" w:space="0" w:color="auto"/>
      </w:divBdr>
    </w:div>
    <w:div w:id="1571116891">
      <w:bodyDiv w:val="1"/>
      <w:marLeft w:val="0"/>
      <w:marRight w:val="0"/>
      <w:marTop w:val="0"/>
      <w:marBottom w:val="0"/>
      <w:divBdr>
        <w:top w:val="none" w:sz="0" w:space="0" w:color="auto"/>
        <w:left w:val="none" w:sz="0" w:space="0" w:color="auto"/>
        <w:bottom w:val="none" w:sz="0" w:space="0" w:color="auto"/>
        <w:right w:val="none" w:sz="0" w:space="0" w:color="auto"/>
      </w:divBdr>
    </w:div>
    <w:div w:id="182619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994</Words>
  <Characters>5769</Characters>
  <Application>Microsoft Office Word</Application>
  <DocSecurity>0</DocSecurity>
  <Lines>360</Lines>
  <Paragraphs>211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Jerković</cp:lastModifiedBy>
  <cp:revision>4</cp:revision>
  <dcterms:created xsi:type="dcterms:W3CDTF">2021-10-22T17:50:00Z</dcterms:created>
  <dcterms:modified xsi:type="dcterms:W3CDTF">2025-02-21T11:02:00Z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bb4077a81094431162f11947cfb86ee3485c6729bd610a8c105faca11984eb56</vt:lpwstr>
  </property>
</Properties>
</file>